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780" w:leader="none"/>
        </w:tabs>
        <w:rPr>
          <w:b/>
          <w:b/>
        </w:rPr>
      </w:pPr>
      <w:r>
        <w:rPr>
          <w:b/>
        </w:rPr>
        <w:t xml:space="preserve">Простые типы данных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</w:t>
      </w:r>
      <w:r>
        <w:rPr/>
        <w:t xml:space="preserve">Под простыми типами данных мы имеем в виду языковые конструкции, встроенные в язык, то есть типы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данных изначально поддерживаемые в языке.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Классификация простых типов данных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 числовые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</w:t>
      </w:r>
      <w:r>
        <w:rPr/>
        <w:t xml:space="preserve">- целочисленные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 вещественные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 xml:space="preserve">- плавающие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 xml:space="preserve">- фиксированные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 во всех языках есть такое усложнение класса чисел, например, в таких скриптовых языках как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JavaScript</w:t>
      </w:r>
      <w:r>
        <w:rPr/>
        <w:t xml:space="preserve"> и </w:t>
      </w:r>
      <w:r>
        <w:rPr>
          <w:lang w:val="en-US"/>
        </w:rPr>
        <w:t>ActionScript</w:t>
      </w:r>
      <w:r>
        <w:rPr/>
        <w:t xml:space="preserve"> есть тип </w:t>
      </w:r>
      <w:r>
        <w:rPr>
          <w:lang w:val="en-US"/>
        </w:rPr>
        <w:t>Number</w:t>
      </w:r>
      <w:r>
        <w:rPr/>
        <w:t xml:space="preserve">,  обьекты класса </w:t>
      </w:r>
      <w:r>
        <w:rPr>
          <w:lang w:val="en-US"/>
        </w:rPr>
        <w:t>Number</w:t>
      </w:r>
      <w:r>
        <w:rPr/>
        <w:t xml:space="preserve"> могут принимать как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целочисленные значения, так и вещественные.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 логические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 символьные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-порядковые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</w:t>
      </w:r>
      <w:r>
        <w:rPr/>
        <w:t xml:space="preserve">-перечисления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</w:t>
      </w:r>
      <w:r>
        <w:rPr/>
        <w:t xml:space="preserve">-диапазоны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-ссылки и указатели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И еще иногда вводят функциональные тип(функции и процедуры)</w:t>
      </w:r>
    </w:p>
    <w:p>
      <w:pPr>
        <w:pStyle w:val="Normal"/>
        <w:tabs>
          <w:tab w:val="clear" w:pos="709"/>
          <w:tab w:val="left" w:pos="378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>
          <w:b/>
          <w:b/>
        </w:rPr>
      </w:pPr>
      <w:r>
        <w:rPr>
          <w:b/>
        </w:rPr>
        <w:t xml:space="preserve">Целочисленные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Перед разработчиком языка при создание целочисленного типа всегда возникают как минимум три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проблемы: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1. Фиксация представления – то есть фиксировать ли размеры типов данных, и набор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значений.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2. Беззнаковые целые числа – нужно ли выделять беззнаковый целый тип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3. Преобразования одного целочисленного типа в другой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/>
        <w:t xml:space="preserve">Наиболее известные языки программирования с фиксацией представления типов данных – </w:t>
      </w:r>
      <w:r>
        <w:rPr>
          <w:lang w:val="en-US"/>
        </w:rPr>
        <w:t>Java</w:t>
      </w:r>
      <w:r>
        <w:rPr/>
        <w:t xml:space="preserve">, </w:t>
      </w:r>
      <w:r>
        <w:rPr>
          <w:lang w:val="en-US"/>
        </w:rPr>
        <w:t>C</w:t>
      </w:r>
      <w:r>
        <w:rPr/>
        <w:t>#.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Другое дело с языком С. Именно в языке С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решили ввести диапазон чисел, который должен  быть покрывать диапазоны, вмещаемые в  1 - 8 байт: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</w:t>
      </w:r>
      <w:r>
        <w:rPr>
          <w:lang w:val="en-US"/>
        </w:rPr>
        <w:t xml:space="preserve">-char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-short int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- int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 xml:space="preserve">- long int 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>- long long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Правда здесь отдельно ничего не ясно про каждый тип(кроме </w:t>
      </w:r>
      <w:r>
        <w:rPr>
          <w:lang w:val="en-US"/>
        </w:rPr>
        <w:t>char</w:t>
      </w:r>
      <w:r>
        <w:rPr/>
        <w:t xml:space="preserve"> – 1 байт), например </w:t>
      </w:r>
      <w:r>
        <w:rPr>
          <w:lang w:val="en-US"/>
        </w:rPr>
        <w:t>short</w:t>
      </w:r>
      <w:r>
        <w:rPr/>
        <w:t xml:space="preserve"> </w:t>
      </w:r>
      <w:r>
        <w:rPr>
          <w:lang w:val="en-US"/>
        </w:rPr>
        <w:t>int</w:t>
      </w:r>
      <w:r>
        <w:rPr/>
        <w:t xml:space="preserve"> на различных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платформах может занимать как 1 байт, так и 2 байта. Но зато ясно, что количество байт отводимых под </w:t>
      </w:r>
      <w:r>
        <w:rPr>
          <w:lang w:val="en-US"/>
        </w:rPr>
        <w:t>char</w:t>
      </w:r>
      <w:r>
        <w:rPr/>
        <w:t xml:space="preserve">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меньше либо равно количеству байт, отводимых под </w:t>
      </w:r>
      <w:r>
        <w:rPr>
          <w:lang w:val="en-US"/>
        </w:rPr>
        <w:t>short</w:t>
      </w:r>
      <w:r>
        <w:rPr/>
        <w:t xml:space="preserve"> </w:t>
      </w:r>
      <w:r>
        <w:rPr>
          <w:lang w:val="en-US"/>
        </w:rPr>
        <w:t>int</w:t>
      </w:r>
      <w:r>
        <w:rPr/>
        <w:t xml:space="preserve">, количество байт отводимых под </w:t>
      </w:r>
      <w:r>
        <w:rPr>
          <w:lang w:val="en-US"/>
        </w:rPr>
        <w:t>short</w:t>
      </w:r>
      <w:r>
        <w:rPr/>
        <w:t xml:space="preserve"> </w:t>
      </w:r>
      <w:r>
        <w:rPr>
          <w:lang w:val="en-US"/>
        </w:rPr>
        <w:t>int</w:t>
      </w:r>
      <w:r>
        <w:rPr/>
        <w:t xml:space="preserve">,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/>
        <w:t xml:space="preserve">меньше либо равно количеству байт, отводимых под </w:t>
      </w:r>
      <w:r>
        <w:rPr>
          <w:lang w:val="en-US"/>
        </w:rPr>
        <w:t>int</w:t>
      </w:r>
      <w:r>
        <w:rPr/>
        <w:t>, и т.п. Такая системы была унаследована в языка С++.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>Рассмотрим беззнаковые целые числа.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Так в Модуле-2 существовали два типа </w:t>
      </w:r>
      <w:r>
        <w:rPr>
          <w:lang w:val="en-US"/>
        </w:rPr>
        <w:t>INTEGER</w:t>
      </w:r>
      <w:r>
        <w:rPr/>
        <w:t xml:space="preserve"> и </w:t>
      </w:r>
      <w:r>
        <w:rPr>
          <w:lang w:val="en-US"/>
        </w:rPr>
        <w:t>CARDINAL</w:t>
      </w:r>
      <w:r>
        <w:rPr/>
        <w:t xml:space="preserve">. И приведение одного в другой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допускалось только явное(существовал специальный оператор для такого присваивания):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</w:t>
      </w:r>
      <w:r>
        <w:rPr>
          <w:lang w:val="en-US"/>
        </w:rPr>
        <w:t xml:space="preserve">I:INTEGER;  J:CARDINAL; I := INTEGER(J);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Но в современном мире языков программирования многие языки такими ограничениями не обладают.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>Например, язык С++.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Так, к примеру в Обероне существует лишь один беззнаковый тип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byte</w:t>
      </w:r>
      <w:r>
        <w:rPr/>
        <w:t xml:space="preserve">(0..255), и </w:t>
      </w:r>
      <w:r>
        <w:rPr>
          <w:lang w:val="en-US"/>
        </w:rPr>
        <w:t>Java</w:t>
      </w:r>
      <w:r>
        <w:rPr/>
        <w:t xml:space="preserve">, позаимствовавшая типы данных именно с Оберона была вынуждена включить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дополнительно включить в базовые арифметические операции беззнаковый  сдвиг(&gt;&gt;&gt;).  То есть базисный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набор операции над целыми числами расширен по сравнению с базисным набором операций в С. 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Существовали и другие решения данной проблемы. Так в С# решили допускать только расширяющиеся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преобразования(так как они безопасные). Обратные преобразования допускались только явно. </w:t>
      </w:r>
      <w:r>
        <w:rPr>
          <w:lang w:val="en-US"/>
        </w:rPr>
        <w:t xml:space="preserve">Про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/>
        <w:t>приведение типов в АДА смотреть ниже.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Подходы к реализации числовых типов данных.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1.</w:t>
      </w:r>
      <w:r>
        <w:rPr>
          <w:lang w:val="en-US"/>
        </w:rPr>
        <w:t xml:space="preserve"> </w:t>
      </w:r>
      <w:r>
        <w:rPr/>
        <w:t xml:space="preserve">Фиксирование базиса.  То есть мы заранее говорим, что вот такие типы данных, как </w:t>
      </w:r>
      <w:r>
        <w:rPr>
          <w:lang w:val="en-US"/>
        </w:rPr>
        <w:t>integer</w:t>
      </w:r>
      <w:r>
        <w:rPr/>
        <w:t>,</w:t>
      </w:r>
      <w:r>
        <w:rPr>
          <w:lang w:val="en-US"/>
        </w:rPr>
        <w:t>byte</w:t>
      </w:r>
      <w:r>
        <w:rPr/>
        <w:t xml:space="preserve"> …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являются целочисленными. Все остальные уже не целочисленные.  В некоторым языках фиксируется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даже размер каждой переменной данного типа, то есть  </w:t>
      </w:r>
      <w:r>
        <w:rPr>
          <w:lang w:val="en-US"/>
        </w:rPr>
        <w:t>integer</w:t>
      </w:r>
      <w:r>
        <w:rPr/>
        <w:t xml:space="preserve"> в </w:t>
      </w:r>
      <w:r>
        <w:rPr>
          <w:lang w:val="en-US"/>
        </w:rPr>
        <w:t>Java</w:t>
      </w:r>
      <w:r>
        <w:rPr/>
        <w:t xml:space="preserve"> занимает, например, строго 2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байта. Как правило код на таких языках интерпретируется. В </w:t>
      </w:r>
      <w:r>
        <w:rPr>
          <w:lang w:val="en-US"/>
        </w:rPr>
        <w:t>Java</w:t>
      </w:r>
      <w:r>
        <w:rPr/>
        <w:t xml:space="preserve">, например,  виртуальная </w:t>
      </w:r>
      <w:r>
        <w:rPr>
          <w:lang w:val="en-US"/>
        </w:rPr>
        <w:t>Java</w:t>
      </w:r>
      <w:r>
        <w:rPr/>
        <w:t xml:space="preserve"> –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машина. Еще один пример такого языка С#. Программы на таких языках являются мобильными, то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есть переносимыми с одной платформы на другую.  В других языках, переносимость затруднена, там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 фиксированы ни представление чисел, ни семантика числовых операций.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2.</w:t>
      </w:r>
      <w:r>
        <w:rPr>
          <w:lang w:val="en-US"/>
        </w:rPr>
        <w:t xml:space="preserve"> </w:t>
      </w:r>
      <w:r>
        <w:rPr/>
        <w:t xml:space="preserve">Обобщенные числовые типы.  Ада создавалось отчасти и для того, чтобы код на ней был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кроссплатформенным.  Поэтому фиксирование базиса в такой ситуации было затруднено.  Перед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создателями Ады ставились следующие задачи:  Эффективность, Надежность, Читабельность. 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следствие этого создатели Ады придумали новую концепцию. Они ввели обобщенные числовые типы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данных. То есть типы являющиеся базой для всех других типов( все другие наследовались от них).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Объекты разных типов были несовместимы ни по какому множеству операций, но были совместимы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объекты подтипов. То есть разные подтипы совместимы между собой и со своим предком.  </w:t>
      </w:r>
      <w:r>
        <w:rPr>
          <w:lang w:val="en-US"/>
        </w:rPr>
        <w:t xml:space="preserve">Например: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Type Length is new integer;  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Type Width is new integer;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Length</w:t>
      </w:r>
      <w:r>
        <w:rPr/>
        <w:t xml:space="preserve"> и </w:t>
      </w:r>
      <w:r>
        <w:rPr>
          <w:lang w:val="en-US"/>
        </w:rPr>
        <w:t>Width</w:t>
      </w:r>
      <w:r>
        <w:rPr/>
        <w:t xml:space="preserve"> – новые целочисленные типы данных, при этом их нельзя ни присваивать друг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другу, ни сравнивать.  Однако можно делать преобразования явным. В С или Паскале мы бы таким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способом ввели бы понятие эквивалентности. 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Еще один пример: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Type Length in new integer range 0..MAXN.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Думаю в комментариях не нуждается - диапазон </w:t>
      </w:r>
      <w:r>
        <w:rPr>
          <w:lang w:val="en-US"/>
        </w:rPr>
        <w:t>Length</w:t>
      </w:r>
      <w:r>
        <w:rPr/>
        <w:t xml:space="preserve"> ограничен 0..</w:t>
      </w:r>
      <w:r>
        <w:rPr>
          <w:lang w:val="en-US"/>
        </w:rPr>
        <w:t>MAXN</w:t>
      </w:r>
      <w:r>
        <w:rPr/>
        <w:t xml:space="preserve">. 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 чем плюс  обобщенных  типов, так то что все ошибки обнаруживались на этапе компиляции.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Если требовались неявные преобразования вводились под – типы.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 xml:space="preserve">Sybtype t1 is t2 range 0..N.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И тогда преобразования из </w:t>
      </w:r>
      <w:r>
        <w:rPr>
          <w:lang w:val="en-US"/>
        </w:rPr>
        <w:t>T</w:t>
      </w:r>
      <w:r>
        <w:rPr/>
        <w:t xml:space="preserve">1 в </w:t>
      </w:r>
      <w:r>
        <w:rPr>
          <w:lang w:val="en-US"/>
        </w:rPr>
        <w:t>T</w:t>
      </w:r>
      <w:r>
        <w:rPr/>
        <w:t xml:space="preserve">2 допускались.  При этом  компилятор сам выбирает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оптимальное представление для таких чисел. То есть представление таких типов данных зависело не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от архитектуры, а от диапазона чисел. Теперь компилятор транслирую присваивание таких типов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данных либо проверяет возможность такого присваивания на этапе трансляции, или же вставляет код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по проверке допустимости такого присваивания(квазистатический контроль).  </w:t>
      </w:r>
      <w:r>
        <w:rPr>
          <w:lang w:val="en-US"/>
        </w:rPr>
        <w:t xml:space="preserve">В случае ошибки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выхода за границу  в  Ада возбуждается </w:t>
      </w:r>
      <w:r>
        <w:rPr>
          <w:lang w:val="en-US"/>
        </w:rPr>
        <w:t>range</w:t>
      </w:r>
      <w:r>
        <w:rPr/>
        <w:t xml:space="preserve"> </w:t>
      </w:r>
      <w:r>
        <w:rPr>
          <w:lang w:val="en-US"/>
        </w:rPr>
        <w:t>error</w:t>
      </w:r>
      <w:r>
        <w:rPr/>
        <w:t>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Вещественные типы данных.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При представлении действительных чисел в компьютере, как и целых чисел, используется чаще всего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двоичная система счисления (иногда двоично-шестнадцатеричная), следовательно, предварительно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десятичное число должно быть переведено в двоичную систему, а затем представлено в нормализованном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формате с Р = 2 (для двоично-шестнадцатеричной системы Р = 16).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Независимо от используемых систем счисления существует два основных типа представления чисел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компьютере, называемые представлениями с фиксированной и с плавающей запятой.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 типах данных, использующих представление чисел с фиксированной запятой, все разряды ячейки,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кроме знакового разряда, служат для изображения разрядов чисел. Причем каждому разряду ячейки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соответствует всегда один и тот же разряд числа, что и фиксирует место запятой перед определенным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разрядом. Такая система упрощает выполнение арифметических действий, но сильно ограничивает диапазон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чисел, которые могут быть представлены в таком типе. Чаще всего это бывает диапазон -1 &lt; x &lt; 1. Этот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случай соответствует соглашению: что при чтении чисел, записанных в машине, запятая ставится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непосредственно перед старшим цифровым разрядом.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Наибольшее по абсолютной величине число, которое может быть представлено в машине таким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образом, равно 1 – р-n, наименьшее – отличное от нуля – р-n. Для представления чисел, не укладывающихся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этот диапазон, программисту надо вводить масштабные множители, т.е. заменять истинные величины,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участвующие в решении задачи, их произведениями на специально подобранные коэффициенты. Это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существенно усложняет решение поставленной задачи. Поэтому для представления вещественных чисел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современных компьютерах формат данных с фиксированной запятой не применяется.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Описанные первой главе целые типы данных представляются в компьютере в формате с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фиксированной запятой. Положение запятой в них зафиксировано после правого разряда.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Чтобы избавиться от недостатков представления действительных чисел с фиксированной запятой,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современных ЭВМ принят способ их представления с плавающей запятой. Этот способ представления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опирается на нормализованную (экспоненциальную) запись чисел: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+- M * Bp ( знак/ мантисса/порядок(B- основание системы счисления).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Представление в виде мантиссы и порядка не единственно. Для арифметических операция используется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нормализованное представление, то есть 1/B &lt; -M &lt; 0. То есть в системе с основанием B все степени B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представимы точно.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Еще раз скажу, что при вещественных операциях точность страдает, так мантиссу можно выбрать так, что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погрешность будет порядка нескольких сотен(не мало да!)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Использование как в компьютере, так и в калькуляторе представления чисел с плавающей запятой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усложняет схему арифметического устройства.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При сложении и вычитании чисел сначала производится подготовительная операция, называемая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выравниванием порядков. Она состоит в том, что мантисса числа с меньшим порядком сдвигается в своей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ячейке вправо на количество разрядов, равное разности порядков данных чисел. После этой операции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одноименные разряды чисел оказываются расположенными в соответствующих (одних и тех же) разрядах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обеих ячеек, и теперь сложение или вычитание мантисс выполняется достаточно просто, так же как над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числами с фиксированной запятой.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При умножении двух чисел с плавающей запятой их порядки складываются, а мантиссы –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перемножаются (предварительное выравнивание не производится).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При делении из порядка делимого вычитается порядок делителя, а мантисса делимого делится на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мантиссу делителя.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После операций над порядками и мантиссами получается порядок и мантисса результата, но последняя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может не удовлетворять ограничениям, накладываемым на мантиссы нормализованных чисел. Поскольку от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результата арифметических операций в машине требуется, чтобы он также; был нормализованным числом,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необходимо дополнительное преобразование результата, называемое нормализацией. В зависимости от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величины получившейся мантиссы результата, она сдвигается вправо или влево так, чтобы ее первая значащая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цифра попала в первый разряд после запятой. Одновременно порядок результата увеличивается или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уменьшается на число, равное величине сдвига.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Когда говорят о точности представления вещественных чисел, надо помнить следующее: десятичное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число, имеющее даже всего одну значащую цифру после запятой, вообще говоря, невозможно записать точно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 любом из вещественных типов. Объясняется это тем, что конечные десятичные дроби часто оказываются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бесконечными периодическими двоичными дробями. Так, 0,110 = 0,0(0011)2, а, значит, и в нормализованном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виде такое двоичное число будет иметь бесконечную мантиссу и не может быть представлено точно. При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записи подобной мантиссы в ячейку компьютера число не усекается, а округляется.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 xml:space="preserve">Плавающие числа нужны для представления математических расчетов В других сферах часто требуется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несколько иное, например если мы работаем с рублями, то нам важна точность до второго порядка после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запятой(копейка). То есть каждое число по идее является целым, но по виду оно вещественное. И если есть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только плавающий тип, то при представлении таких чисел неудобно использовать операции с плавающей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точкой. Поэтому в некоторых языках ввели delta – типы.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A</w:t>
      </w:r>
      <w:r>
        <w:rPr/>
        <w:t>да</w:t>
      </w:r>
      <w:r>
        <w:rPr>
          <w:lang w:val="en-US"/>
        </w:rPr>
        <w:t xml:space="preserve">:    type DATA is delta 1/4096 range –M..M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При этом вся дальнейшая работа по представлению  ложится опять на компилятор(он сам лучше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подберет как хранить это число).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 других языках появляются еще разновидность delta – типов: С# - decimal, currency.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  </w:t>
      </w:r>
      <w:r>
        <w:rPr/>
        <w:t xml:space="preserve">Логический тип данных.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Логические, или булевские, данные предназначены для хранения логических значений "истина"(1) или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"ложь"(0). В большинстве языков базис операций над логическим типом сводится к операциям: or, not, and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•  </w:t>
      </w:r>
      <w:r>
        <w:rPr/>
        <w:t xml:space="preserve">И (логическое умножение) (AND, &amp;, *),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•  </w:t>
      </w:r>
      <w:r>
        <w:rPr/>
        <w:t xml:space="preserve">ИЛИ (логическое сложение) (OR, |, +),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•  </w:t>
      </w:r>
      <w:r>
        <w:rPr/>
        <w:t xml:space="preserve">Отрицание (NOT, ~, !)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</w:t>
      </w:r>
      <w:r>
        <w:rPr/>
        <w:t xml:space="preserve">Булевый тип данных может быть реализован с использованием только одного бита, но обычно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используется минимальная адресуемая ячейка памяти (байт) или машинное слово, как эффективная единица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работы с регистрами и оперативной памятью.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</w:t>
      </w:r>
      <w:r>
        <w:rPr>
          <w:lang w:val="en-US"/>
        </w:rPr>
        <w:t>A</w:t>
      </w:r>
      <w:r>
        <w:rPr/>
        <w:t>да</w:t>
      </w:r>
      <w:r>
        <w:rPr>
          <w:lang w:val="en-US"/>
        </w:rPr>
        <w:t xml:space="preserve">: type Boolean is (False, True); // </w:t>
      </w:r>
      <w:r>
        <w:rPr/>
        <w:t>представление</w:t>
      </w:r>
      <w:r>
        <w:rPr>
          <w:lang w:val="en-US"/>
        </w:rPr>
        <w:t xml:space="preserve"> </w:t>
      </w:r>
      <w:r>
        <w:rPr/>
        <w:t>типа</w:t>
      </w:r>
      <w:r>
        <w:rPr>
          <w:lang w:val="en-US"/>
        </w:rPr>
        <w:t xml:space="preserve"> Boolean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p : Boolean := True;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...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if p then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...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end if;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 xml:space="preserve">C#, C, Java, Algol: bool p;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Кстати С единственный язык с неявным преобразование int в bool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 xml:space="preserve">Delphi, Pascal: var p:boolean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  </w:t>
      </w:r>
      <w:r>
        <w:rPr/>
        <w:t xml:space="preserve">Символьный тип данных.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Символьный тип (Сhar) — простой тип данных, предназначенный для хранения одного символа в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определённой кодировке. Может являться как однобайтовым (для стандартной таблицы символов), так и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многобайтовым (к примеру, для Юникода).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>
          <w:b/>
          <w:b/>
        </w:rPr>
      </w:pPr>
      <w:r>
        <w:rPr>
          <w:b/>
        </w:rPr>
        <w:t>п.2.4 Ограниченные типы данных</w:t>
      </w:r>
    </w:p>
    <w:p>
      <w:pPr>
        <w:pStyle w:val="Normal"/>
        <w:tabs>
          <w:tab w:val="clear" w:pos="709"/>
          <w:tab w:val="left" w:pos="378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b/>
        </w:rPr>
        <w:t>п.2.4.1 Перечисления (перечислимые типы данных)</w:t>
      </w:r>
    </w:p>
    <w:p>
      <w:pPr>
        <w:pStyle w:val="Normal"/>
        <w:tabs>
          <w:tab w:val="clear" w:pos="709"/>
          <w:tab w:val="left" w:pos="378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Паскаль: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Type</w:t>
      </w:r>
      <w:r>
        <w:rPr/>
        <w:t xml:space="preserve"> </w:t>
      </w:r>
      <w:r>
        <w:rPr>
          <w:lang w:val="en-US"/>
        </w:rPr>
        <w:t>EnumTyp</w:t>
      </w:r>
      <w:r>
        <w:rPr/>
        <w:t xml:space="preserve"> = (</w:t>
      </w:r>
      <w:r>
        <w:rPr>
          <w:lang w:val="en-US"/>
        </w:rPr>
        <w:t>va</w:t>
      </w:r>
      <w:r>
        <w:rPr/>
        <w:t xml:space="preserve">1, …, </w:t>
      </w:r>
      <w:r>
        <w:rPr>
          <w:lang w:val="en-US"/>
        </w:rPr>
        <w:t>valN</w:t>
      </w:r>
      <w:r>
        <w:rPr/>
        <w:t>);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Операции: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:=, =, &lt;, &gt;, &lt;&gt;, &gt;=, &lt;= - основаны на функциях </w:t>
      </w:r>
      <w:r>
        <w:rPr>
          <w:lang w:val="en-US"/>
        </w:rPr>
        <w:t>succ</w:t>
      </w:r>
      <w:r>
        <w:rPr/>
        <w:t>(</w:t>
      </w:r>
      <w:r>
        <w:rPr>
          <w:lang w:val="en-US"/>
        </w:rPr>
        <w:t>x</w:t>
      </w:r>
      <w:r>
        <w:rPr/>
        <w:t xml:space="preserve">), </w:t>
      </w:r>
      <w:r>
        <w:rPr>
          <w:lang w:val="en-US"/>
        </w:rPr>
        <w:t>pred</w:t>
      </w:r>
      <w:r>
        <w:rPr/>
        <w:t>(</w:t>
      </w:r>
      <w:r>
        <w:rPr>
          <w:lang w:val="en-US"/>
        </w:rPr>
        <w:t>x</w:t>
      </w:r>
      <w:r>
        <w:rPr/>
        <w:t>)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ord</w:t>
      </w:r>
      <w:r>
        <w:rPr/>
        <w:t>(</w:t>
      </w:r>
      <w:r>
        <w:rPr>
          <w:lang w:val="en-US"/>
        </w:rPr>
        <w:t>x</w:t>
      </w:r>
      <w:r>
        <w:rPr/>
        <w:t>) = 0…</w:t>
      </w:r>
      <w:r>
        <w:rPr>
          <w:lang w:val="en-US"/>
        </w:rPr>
        <w:t>N</w:t>
      </w:r>
      <w:r>
        <w:rPr/>
        <w:t>-1 (Элементы упорядочены)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Таким образом перечислимый тип – некий способ удобного создания, хранения и использования констант.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преобразования: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EnumType</w:t>
      </w:r>
      <w:r>
        <w:rPr/>
        <w:t xml:space="preserve"> -&gt; </w:t>
      </w:r>
      <w:r>
        <w:rPr>
          <w:lang w:val="en-US"/>
        </w:rPr>
        <w:t>Integer</w:t>
      </w:r>
      <w:r>
        <w:rPr/>
        <w:tab/>
        <w:t>безопасно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Integer</w:t>
      </w:r>
      <w:r>
        <w:rPr/>
        <w:t xml:space="preserve"> -&gt; </w:t>
      </w:r>
      <w:r>
        <w:rPr>
          <w:lang w:val="en-US"/>
        </w:rPr>
        <w:t>EnumType</w:t>
      </w:r>
      <w:r>
        <w:rPr/>
        <w:tab/>
        <w:t>Небезопасно. Нужны проверки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b/>
        </w:rPr>
        <w:t>Статические проверки</w:t>
      </w:r>
      <w:r>
        <w:rPr/>
        <w:t xml:space="preserve"> – проверки при компиляции программы. Проверяемые данные не меняются в различных вызовах функции (запусках программы)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>A:array [1..100] of integer;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>………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a[10] = 10; </w:t>
        <w:tab/>
      </w:r>
      <w:r>
        <w:rPr/>
        <w:t>Статическая</w:t>
      </w:r>
      <w:r>
        <w:rPr>
          <w:lang w:val="en-US"/>
        </w:rPr>
        <w:t xml:space="preserve"> </w:t>
      </w:r>
      <w:r>
        <w:rPr/>
        <w:t>проверка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b/>
        </w:rPr>
        <w:t>Квазистатические проверки</w:t>
      </w:r>
      <w:r>
        <w:rPr/>
        <w:t xml:space="preserve"> - проверки при выполнении. Квазистатическим они называются потому, что проверяемые данные могут меняться в различных вызовах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функции (запусках программы). Поэтому эти проверки делаются именно при выполнении.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Компилятор обнаруживает опасное место в программе и вставляет в это место квазистатический код, который выполнится в процессе работы программы.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a</w:t>
      </w:r>
      <w:r>
        <w:rPr/>
        <w:t>:</w:t>
      </w:r>
      <w:r>
        <w:rPr>
          <w:lang w:val="en-US"/>
        </w:rPr>
        <w:t>array</w:t>
      </w:r>
      <w:r>
        <w:rPr/>
        <w:t xml:space="preserve"> [1..100] </w:t>
      </w:r>
      <w:r>
        <w:rPr>
          <w:lang w:val="en-US"/>
        </w:rPr>
        <w:t>of</w:t>
      </w:r>
      <w:r>
        <w:rPr/>
        <w:t xml:space="preserve"> </w:t>
      </w:r>
      <w:r>
        <w:rPr>
          <w:lang w:val="en-US"/>
        </w:rPr>
        <w:t>integer</w:t>
      </w:r>
      <w:r>
        <w:rPr/>
        <w:t>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………</w:t>
      </w:r>
      <w:r>
        <w:rPr/>
        <w:t>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a</w:t>
      </w:r>
      <w:r>
        <w:rPr/>
        <w:t>[</w:t>
      </w:r>
      <w:r>
        <w:rPr>
          <w:lang w:val="en-US"/>
        </w:rPr>
        <w:t>n</w:t>
      </w:r>
      <w:r>
        <w:rPr/>
        <w:t>] = 10;</w:t>
        <w:tab/>
      </w:r>
      <w:r>
        <w:rPr>
          <w:lang w:val="en-US"/>
        </w:rPr>
        <w:t>n</w:t>
      </w:r>
      <w:r>
        <w:rPr/>
        <w:t xml:space="preserve"> не известна в момент компиляции. Если язык </w:t>
        <w:tab/>
        <w:t xml:space="preserve">поддерживает квазистатические проверки, то здесь </w:t>
        <w:tab/>
        <w:t>будет вставлен контроль выхода за границу массива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x</w:t>
      </w:r>
      <w:r>
        <w:rPr/>
        <w:t>:0…</w:t>
      </w:r>
      <w:r>
        <w:rPr>
          <w:lang w:val="en-US"/>
        </w:rPr>
        <w:t>N</w:t>
      </w:r>
      <w:r>
        <w:rPr/>
        <w:t>-1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x</w:t>
      </w:r>
      <w:r>
        <w:rPr/>
        <w:t xml:space="preserve">:= </w:t>
      </w:r>
      <w:r>
        <w:rPr>
          <w:lang w:val="en-US"/>
        </w:rPr>
        <w:t>expr</w:t>
      </w:r>
      <w:r>
        <w:rPr/>
        <w:t>;</w:t>
        <w:tab/>
        <w:t>Вставится роверка вида «</w:t>
      </w:r>
      <w:r>
        <w:rPr>
          <w:lang w:val="en-US"/>
        </w:rPr>
        <w:t>if</w:t>
      </w:r>
      <w:r>
        <w:rPr/>
        <w:t>(</w:t>
      </w:r>
      <w:r>
        <w:rPr>
          <w:lang w:val="en-US"/>
        </w:rPr>
        <w:t>expr</w:t>
      </w:r>
      <w:r>
        <w:rPr/>
        <w:t xml:space="preserve"> &gt;= </w:t>
      </w:r>
      <w:r>
        <w:rPr>
          <w:lang w:val="en-US"/>
        </w:rPr>
        <w:t>N</w:t>
      </w:r>
      <w:r>
        <w:rPr/>
        <w:t xml:space="preserve">) </w:t>
      </w:r>
      <w:r>
        <w:rPr>
          <w:lang w:val="en-US"/>
        </w:rPr>
        <w:t>or</w:t>
      </w:r>
      <w:r>
        <w:rPr/>
        <w:t xml:space="preserve"> (</w:t>
      </w:r>
      <w:r>
        <w:rPr>
          <w:lang w:val="en-US"/>
        </w:rPr>
        <w:t>expr</w:t>
      </w:r>
      <w:r>
        <w:rPr/>
        <w:t xml:space="preserve"> &lt;0)  </w:t>
        <w:tab/>
      </w:r>
      <w:r>
        <w:rPr>
          <w:lang w:val="en-US"/>
        </w:rPr>
        <w:t>then</w:t>
      </w:r>
      <w:r>
        <w:rPr/>
        <w:t xml:space="preserve"> </w:t>
      </w:r>
      <w:r>
        <w:rPr>
          <w:lang w:val="en-US"/>
        </w:rPr>
        <w:t>error</w:t>
      </w:r>
      <w:r>
        <w:rPr/>
        <w:t xml:space="preserve">()», т.к. значение </w:t>
      </w:r>
      <w:r>
        <w:rPr>
          <w:lang w:val="en-US"/>
        </w:rPr>
        <w:t>expr</w:t>
      </w:r>
      <w:r>
        <w:rPr/>
        <w:t xml:space="preserve"> не известно во время </w:t>
        <w:tab/>
        <w:t>компиляции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В машинных языках нет квазистатических проверок. Поэтому нет и в Си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int</w:t>
      </w:r>
      <w:r>
        <w:rPr/>
        <w:t xml:space="preserve"> </w:t>
      </w:r>
      <w:r>
        <w:rPr>
          <w:lang w:val="en-US"/>
        </w:rPr>
        <w:t>a</w:t>
      </w:r>
      <w:r>
        <w:rPr/>
        <w:t>[10];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n</w:t>
      </w:r>
      <w:r>
        <w:rPr/>
        <w:t xml:space="preserve"> = 11;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a</w:t>
      </w:r>
      <w:r>
        <w:rPr/>
        <w:t>[</w:t>
      </w:r>
      <w:r>
        <w:rPr>
          <w:lang w:val="en-US"/>
        </w:rPr>
        <w:t>n</w:t>
      </w:r>
      <w:r>
        <w:rPr/>
        <w:t>] = 10;</w:t>
        <w:tab/>
        <w:t>В Си проверки не будет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>RTTI</w:t>
      </w:r>
      <w:r>
        <w:rPr/>
        <w:t xml:space="preserve"> – динамическая информация о типе. Ради этого в Си++ вставлены квазистатические проверки.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В Си-89 добавили такую конструкцию: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enum</w:t>
      </w:r>
      <w:r>
        <w:rPr/>
        <w:t xml:space="preserve"> </w:t>
      </w:r>
      <w:r>
        <w:rPr>
          <w:lang w:val="en-US"/>
        </w:rPr>
        <w:t>ET</w:t>
      </w:r>
      <w:r>
        <w:rPr/>
        <w:t>(</w:t>
      </w:r>
      <w:r>
        <w:rPr>
          <w:lang w:val="en-US"/>
        </w:rPr>
        <w:t>v</w:t>
      </w:r>
      <w:r>
        <w:rPr/>
        <w:t>0,…,</w:t>
      </w:r>
      <w:r>
        <w:rPr>
          <w:lang w:val="en-US"/>
        </w:rPr>
        <w:t>vN</w:t>
      </w:r>
      <w:r>
        <w:rPr/>
        <w:t>);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которая эквивалентна последовательности строк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>#</w:t>
      </w:r>
      <w:r>
        <w:rPr>
          <w:lang w:val="en-US"/>
        </w:rPr>
        <w:t>define</w:t>
      </w:r>
      <w:r>
        <w:rPr/>
        <w:t xml:space="preserve"> </w:t>
      </w:r>
      <w:r>
        <w:rPr>
          <w:lang w:val="en-US"/>
        </w:rPr>
        <w:t>v</w:t>
      </w:r>
      <w:r>
        <w:rPr/>
        <w:t>0 0;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/>
        <w:t>#</w:t>
      </w:r>
      <w:r>
        <w:rPr>
          <w:lang w:val="en-US"/>
        </w:rPr>
        <w:t>define</w:t>
      </w:r>
      <w:r>
        <w:rPr/>
        <w:t xml:space="preserve"> </w:t>
      </w:r>
      <w:r>
        <w:rPr>
          <w:lang w:val="en-US"/>
        </w:rPr>
        <w:t>v</w:t>
      </w:r>
      <w:r>
        <w:rPr/>
        <w:t>1 1;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……</w:t>
      </w:r>
      <w:r>
        <w:rPr/>
        <w:t>..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Но так как нет квазистатических проверок, то все нижеследующие строки будут корректны: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enum ET y;</w:t>
      </w:r>
    </w:p>
    <w:p>
      <w:pPr>
        <w:pStyle w:val="Normal"/>
        <w:tabs>
          <w:tab w:val="clear" w:pos="709"/>
          <w:tab w:val="left" w:pos="378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int I;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x</w:t>
      </w:r>
      <w:r>
        <w:rPr/>
        <w:t xml:space="preserve"> = </w:t>
      </w:r>
      <w:r>
        <w:rPr>
          <w:lang w:val="en-US"/>
        </w:rPr>
        <w:t>v</w:t>
      </w:r>
      <w:r>
        <w:rPr/>
        <w:t>1;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I</w:t>
      </w:r>
      <w:r>
        <w:rPr/>
        <w:t xml:space="preserve"> = </w:t>
      </w:r>
      <w:r>
        <w:rPr>
          <w:lang w:val="en-US"/>
        </w:rPr>
        <w:t>v</w:t>
      </w:r>
      <w:r>
        <w:rPr/>
        <w:t>2;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x</w:t>
      </w:r>
      <w:r>
        <w:rPr/>
        <w:t xml:space="preserve"> = </w:t>
      </w:r>
      <w:r>
        <w:rPr>
          <w:lang w:val="en-US"/>
        </w:rPr>
        <w:t>I</w:t>
      </w:r>
      <w:r>
        <w:rPr/>
        <w:t>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I</w:t>
      </w:r>
      <w:r>
        <w:rPr/>
        <w:t xml:space="preserve"> = </w:t>
      </w:r>
      <w:r>
        <w:rPr>
          <w:lang w:val="en-US"/>
        </w:rPr>
        <w:t>x</w:t>
      </w:r>
      <w:r>
        <w:rPr/>
        <w:t>;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    </w:t>
      </w:r>
      <w:r>
        <w:rPr>
          <w:lang w:val="en-US"/>
        </w:rPr>
        <w:t>x</w:t>
      </w:r>
      <w:r>
        <w:rPr/>
        <w:t xml:space="preserve"> = -5; 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Негласная парадигма языка Си – «компактность кода», а квазистатические проверки, естественно, увеличивают генерируемый код.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В своё время перечислимые типы были очень популярны. 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 xml:space="preserve">Но: 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3780" w:leader="none"/>
        </w:tabs>
        <w:rPr/>
      </w:pPr>
      <w:r>
        <w:rPr/>
        <w:t>Языки «Оберон»(1988) и «Оберон-2»(1993) уже не содержали перечислимые типы. В Обероне было «Расширение типов», которому противоречат перечислимые типы данных, которые невозможно расширить.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3780" w:leader="none"/>
        </w:tabs>
        <w:rPr/>
      </w:pPr>
      <w:r>
        <w:rPr>
          <w:lang w:val="en-US"/>
        </w:rPr>
        <w:t>uses</w:t>
      </w:r>
      <w:r>
        <w:rPr/>
        <w:t xml:space="preserve"> (</w:t>
      </w:r>
      <w:r>
        <w:rPr>
          <w:lang w:val="en-US"/>
        </w:rPr>
        <w:t>pascal</w:t>
      </w:r>
      <w:r>
        <w:rPr/>
        <w:t>, Ада) Вместе с перечислимым типом неявно импортируются все его константы на том же уровне видимости .Таким образом значения констант могут конфликтовать и перекрываться для разных перечислимых типов (в т.ч. из разных модулей)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3780" w:leader="none"/>
        </w:tabs>
        <w:rPr/>
      </w:pPr>
      <w:r>
        <w:rPr>
          <w:lang w:val="en-US"/>
        </w:rPr>
        <w:t>Java</w:t>
      </w:r>
      <w:r>
        <w:rPr/>
        <w:t xml:space="preserve"> </w:t>
      </w:r>
      <w:r>
        <w:rPr>
          <w:lang w:val="en-US"/>
        </w:rPr>
        <w:t xml:space="preserve">(1995) </w:t>
      </w:r>
      <w:r>
        <w:rPr/>
        <w:t>– нет перечислимых типов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3780" w:leader="none"/>
        </w:tabs>
        <w:rPr/>
      </w:pPr>
      <w:r>
        <w:rPr>
          <w:lang w:val="en-US"/>
        </w:rPr>
        <w:t>C</w:t>
      </w:r>
      <w:r>
        <w:rPr/>
        <w:t># (1999) – перечислимые типы есть. Одно из назначений - хранение наборов значений параметров компонентов( например влево/вправо/по центру    для выравнивания). Т.е. перечислимые типы интегрировали в визуальные средства проектирования.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3780" w:leader="none"/>
        </w:tabs>
        <w:rPr/>
      </w:pPr>
      <w:r>
        <w:rPr>
          <w:lang w:val="en-US"/>
        </w:rPr>
        <w:t>Java</w:t>
      </w:r>
      <w:r>
        <w:rPr/>
        <w:t xml:space="preserve"> (2005)  - расширение </w:t>
      </w:r>
      <w:r>
        <w:rPr>
          <w:lang w:val="en-US"/>
        </w:rPr>
        <w:t>Java</w:t>
      </w:r>
      <w:r>
        <w:rPr/>
        <w:t>, в том числе добавление перечислимых типов, оформленных в виде полноценных классов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  <w:t>Вопросы, связанные с реализацией и использованием перечислимых типов данных: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3780" w:leader="none"/>
        </w:tabs>
        <w:rPr/>
      </w:pPr>
      <w:r>
        <w:rPr/>
        <w:t>Проблема представления – реализовывать ли возможность задавать конкретные значения констант (например, для цветов)?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3780" w:leader="none"/>
        </w:tabs>
        <w:rPr/>
      </w:pPr>
      <w:r>
        <w:rPr/>
        <w:t>Проблема эффективности – реализовывать ли возможность управления представлением?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3780" w:leader="none"/>
        </w:tabs>
        <w:rPr/>
      </w:pPr>
      <w:r>
        <w:rPr/>
        <w:t>Проблема преобразований в другие целочисленные типы данных – разрешать или не разрешать?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3780" w:leader="none"/>
        </w:tabs>
        <w:rPr/>
      </w:pPr>
      <w:r>
        <w:rPr/>
        <w:t>Неявный импорт – разрешать или нет?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3780" w:leader="none"/>
        </w:tabs>
        <w:rPr/>
      </w:pPr>
      <w:r>
        <w:rPr/>
        <w:t>Удобство использования – ввод, вывод и т.д.</w:t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780" w:leader="none"/>
              </w:tabs>
              <w:rPr/>
            </w:pPr>
            <w:r>
              <w:rPr>
                <w:b/>
              </w:rPr>
              <w:t>Модула</w:t>
            </w:r>
            <w:r>
              <w:rPr>
                <w:b/>
                <w:lang w:val="en-US"/>
              </w:rPr>
              <w:t>-2</w:t>
            </w:r>
          </w:p>
          <w:p>
            <w:pPr>
              <w:pStyle w:val="Normal"/>
              <w:tabs>
                <w:tab w:val="clear" w:pos="709"/>
                <w:tab w:val="left" w:pos="378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type ET = (v1, …, vN);</w:t>
            </w:r>
          </w:p>
          <w:p>
            <w:pPr>
              <w:pStyle w:val="Normal"/>
              <w:tabs>
                <w:tab w:val="clear" w:pos="709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/>
              <w:t>Преобразования</w:t>
            </w:r>
            <w:r>
              <w:rPr>
                <w:lang w:val="en-US"/>
              </w:rPr>
              <w:t xml:space="preserve"> :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ord(x);     </w:t>
              <w:tab/>
              <w:t>ET -&gt; integer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val(T,i); </w:t>
              <w:tab/>
              <w:t xml:space="preserve">ET -&gt; integer. </w:t>
            </w:r>
            <w:r>
              <w:rPr/>
              <w:t>Либо выдаёт ошибку,  либо выдаёт значение.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ab/>
            </w:r>
            <w:r>
              <w:rPr>
                <w:lang w:val="en-US"/>
              </w:rPr>
              <w:t>val</w:t>
            </w:r>
            <w:r>
              <w:rPr/>
              <w:t>(</w:t>
            </w:r>
            <w:r>
              <w:rPr>
                <w:lang w:val="en-US"/>
              </w:rPr>
              <w:t>ET</w:t>
            </w:r>
            <w:r>
              <w:rPr/>
              <w:t>,</w:t>
            </w:r>
            <w:r>
              <w:rPr>
                <w:lang w:val="en-US"/>
              </w:rPr>
              <w:t>v</w:t>
            </w:r>
            <w:r>
              <w:rPr/>
              <w:t>2) = 1;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Неявный импорт возможен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Удобность использования не расширена.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++ &lt;-&gt; C-89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enum ET{…};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void f(ET x);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void</w:t>
            </w:r>
            <w:r>
              <w:rPr/>
              <w:t xml:space="preserve"> </w:t>
            </w:r>
            <w:r>
              <w:rPr>
                <w:lang w:val="en-US"/>
              </w:rPr>
              <w:t>f</w:t>
            </w:r>
            <w:r>
              <w:rPr/>
              <w:t>(</w:t>
            </w:r>
            <w:r>
              <w:rPr>
                <w:lang w:val="en-US"/>
              </w:rPr>
              <w:t>int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>);</w:t>
              <w:tab/>
              <w:t>Будет перегрузка, потому что перечисление – новый тип данных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В Си++ </w:t>
            </w:r>
            <w:r>
              <w:rPr>
                <w:lang w:val="en-US"/>
              </w:rPr>
              <w:t>typedef</w:t>
            </w:r>
            <w:r>
              <w:rPr/>
              <w:t xml:space="preserve"> задаёт синоним типа, а не создаёт новый тип.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typedef int a;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>void f(a x)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>void</w:t>
            </w:r>
            <w:r>
              <w:rPr/>
              <w:t xml:space="preserve"> </w:t>
            </w:r>
            <w:r>
              <w:rPr>
                <w:lang w:val="en-US"/>
              </w:rPr>
              <w:t>f</w:t>
            </w:r>
            <w:r>
              <w:rPr/>
              <w:t>(</w:t>
            </w:r>
            <w:r>
              <w:rPr>
                <w:lang w:val="en-US"/>
              </w:rPr>
              <w:t>int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>)</w:t>
              <w:tab/>
              <w:t>Перегрузки не будет, т.к. «</w:t>
            </w:r>
            <w:r>
              <w:rPr>
                <w:lang w:val="en-US"/>
              </w:rPr>
              <w:t>a</w:t>
            </w:r>
            <w:r>
              <w:rPr/>
              <w:t>» не новый тип(=&gt; будет ошибка)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В Си++ можно задавать значения константам перечисления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Enum FileAccept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{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FileRead = 1;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FileWrite = 2;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FileReadWrite = FileRead | FileWrite;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/>
              <w:t>}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Удобство использования такое же, как и для </w:t>
            </w:r>
            <w:r>
              <w:rPr>
                <w:lang w:val="en-US"/>
              </w:rPr>
              <w:t>int</w:t>
            </w:r>
          </w:p>
          <w:p>
            <w:pPr>
              <w:pStyle w:val="Normal"/>
              <w:tabs>
                <w:tab w:val="clear" w:pos="709"/>
                <w:tab w:val="left" w:pos="3780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</w:rPr>
            </w:pPr>
            <w:r>
              <w:rPr>
                <w:b/>
              </w:rPr>
              <w:t>Ада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Типы </w:t>
            </w:r>
            <w:r>
              <w:rPr>
                <w:lang w:val="en-US"/>
              </w:rPr>
              <w:t>BOOLEAN</w:t>
            </w:r>
            <w:r>
              <w:rPr/>
              <w:t xml:space="preserve"> и </w:t>
            </w:r>
            <w:r>
              <w:rPr>
                <w:lang w:val="en-US"/>
              </w:rPr>
              <w:t>CHARACTER</w:t>
            </w:r>
            <w:r>
              <w:rPr/>
              <w:t xml:space="preserve"> являются перечислимыми типами  данных из пакета  </w:t>
            </w:r>
            <w:r>
              <w:rPr>
                <w:lang w:val="en-US"/>
              </w:rPr>
              <w:t>STANDARD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b/>
              </w:rPr>
              <w:t>Проблема</w:t>
            </w:r>
            <w:r>
              <w:rPr>
                <w:lang w:val="en-US"/>
              </w:rPr>
              <w:t xml:space="preserve"> </w:t>
            </w:r>
            <w:r>
              <w:rPr/>
              <w:t>неявного</w:t>
            </w:r>
            <w:r>
              <w:rPr>
                <w:lang w:val="en-US"/>
              </w:rPr>
              <w:t xml:space="preserve"> </w:t>
            </w:r>
            <w:r>
              <w:rPr/>
              <w:t>импорта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type SendColor is (Red,Yellow,Green)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type BasicColor is (Red,Green,Blue)   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Ввели понятие «литерал» перечисления. Им является либо идентификатор, либо символ(‘символ’)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 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type Latin is (‘A’, ‘B’,’C’,… ,’Z’)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type ASCII Latin(‘A’, ‘B’,’C’,… ,’Z’, ‘a’, ’b’,…)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b/>
              </w:rPr>
              <w:t xml:space="preserve">Литерал перечисления – </w:t>
            </w:r>
            <w:r>
              <w:rPr/>
              <w:t>функция без параметров, имя которой совпадает с литералом и возвращает нужную константу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/>
              <w:t xml:space="preserve">    </w:t>
            </w:r>
            <w:r>
              <w:rPr>
                <w:lang w:val="en-US"/>
              </w:rPr>
              <w:t>procedure P(x:SendColor)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procedure P(x:BasicColor)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P</w:t>
            </w:r>
            <w:r>
              <w:rPr/>
              <w:t>(</w:t>
            </w:r>
            <w:r>
              <w:rPr>
                <w:lang w:val="en-US"/>
              </w:rPr>
              <w:t>Wellow</w:t>
            </w:r>
            <w:r>
              <w:rPr/>
              <w:t>) – в функцию отправится «1»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P</w:t>
            </w:r>
            <w:r>
              <w:rPr/>
              <w:t>(</w:t>
            </w:r>
            <w:r>
              <w:rPr>
                <w:lang w:val="en-US"/>
              </w:rPr>
              <w:t>Red</w:t>
            </w:r>
            <w:r>
              <w:rPr/>
              <w:t>) - ?? ошибка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b/>
              </w:rPr>
              <w:t>Решение</w:t>
            </w:r>
            <w:r>
              <w:rPr/>
              <w:t xml:space="preserve"> проблемы неявного импорта: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</w:rPr>
            </w:pPr>
            <w:r>
              <w:rPr>
                <w:b/>
              </w:rPr>
              <w:t>Уточнение типа</w:t>
            </w:r>
            <w:r>
              <w:rPr/>
              <w:t xml:space="preserve"> -  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’</w:t>
            </w:r>
            <w:r>
              <w:rPr>
                <w:b/>
                <w:lang w:val="en-US"/>
              </w:rPr>
              <w:t>expr</w:t>
            </w:r>
            <w:r>
              <w:rPr/>
              <w:t xml:space="preserve"> – выражение </w:t>
            </w:r>
            <w:r>
              <w:rPr>
                <w:b/>
                <w:lang w:val="en-US"/>
              </w:rPr>
              <w:t>expr</w:t>
            </w:r>
            <w:r>
              <w:rPr/>
              <w:t xml:space="preserve"> трактовать как выражение типа </w:t>
            </w:r>
            <w:r>
              <w:rPr>
                <w:b/>
              </w:rPr>
              <w:t>Т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 xml:space="preserve">P(BasicColor’Red) – </w:t>
            </w:r>
            <w:r>
              <w:rPr/>
              <w:t>правильно</w:t>
            </w:r>
            <w:r>
              <w:rPr>
                <w:lang w:val="en-US"/>
              </w:rPr>
              <w:t>!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/>
              <w:t>Представление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for BasicColor use (Red =&gt; FF00000x, Green =&gt; FF00x, Blue =&gt;FFx)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for</w:t>
            </w:r>
            <w:r>
              <w:rPr/>
              <w:t xml:space="preserve"> </w:t>
            </w:r>
            <w:r>
              <w:rPr>
                <w:lang w:val="en-US"/>
              </w:rPr>
              <w:t>BasicColor</w:t>
            </w:r>
            <w:r>
              <w:rPr/>
              <w:t>’</w:t>
            </w:r>
            <w:r>
              <w:rPr>
                <w:lang w:val="en-US"/>
              </w:rPr>
              <w:t>Size</w:t>
            </w:r>
            <w:r>
              <w:rPr/>
              <w:t xml:space="preserve"> </w:t>
            </w:r>
            <w:r>
              <w:rPr>
                <w:lang w:val="en-US"/>
              </w:rPr>
              <w:t>use</w:t>
            </w:r>
            <w:r>
              <w:rPr/>
              <w:t xml:space="preserve"> 24; - 24- количество битов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«’» специальная операция, применимая именами типов, позволяющая получить доступ к некоторым атрибутам</w:t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#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  <w:t>Управление реализацией: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>
                <w:lang w:val="en-US"/>
              </w:rPr>
              <w:t>enum</w:t>
            </w:r>
            <w:r>
              <w:rPr/>
              <w:t xml:space="preserve"> </w:t>
            </w:r>
            <w:r>
              <w:rPr>
                <w:lang w:val="en-US"/>
              </w:rPr>
              <w:t>BasicColor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{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>
                <w:lang w:val="en-US"/>
              </w:rPr>
              <w:t>Red = 0xFF0000;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Green = 0xFF00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Blue = 0xFF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};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enum SendColor: Byte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{</w:t>
              <w:br/>
              <w:t xml:space="preserve">         Red;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Yellow;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Green</w:t>
            </w:r>
            <w:r>
              <w:rPr/>
              <w:t>;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};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Преобразования из </w:t>
            </w:r>
            <w:r>
              <w:rPr>
                <w:b/>
              </w:rPr>
              <w:t>перечислимых типов в целочисленные</w:t>
            </w:r>
            <w:r>
              <w:rPr/>
              <w:t xml:space="preserve"> в современных языках </w:t>
            </w:r>
            <w:r>
              <w:rPr>
                <w:b/>
              </w:rPr>
              <w:t>только явные</w:t>
            </w:r>
            <w:r>
              <w:rPr/>
              <w:t xml:space="preserve">.  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Атрибуты – средства сообщать компилятору некоторую информацию о реализации типа.</w:t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/>
              <w:t>[</w:t>
            </w:r>
            <w:r>
              <w:rPr>
                <w:lang w:val="en-US"/>
              </w:rPr>
              <w:t>FLAGS</w:t>
            </w:r>
            <w:r>
              <w:rPr/>
              <w:t xml:space="preserve">] – указывает, что перечисление может обрабатываться как битовое поле, которое является набором флагов. </w:t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    </w:t>
            </w:r>
            <w:r>
              <w:rPr>
                <w:lang w:val="en-US"/>
              </w:rPr>
              <w:t>[FLAGS]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enum FileAcces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{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FileRead = 1;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FileWrite = 2;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FileReadWrite = FileRead | FileWrite;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}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теперь</w:t>
            </w:r>
            <w:r>
              <w:rPr>
                <w:lang w:val="en-US"/>
              </w:rPr>
              <w:t xml:space="preserve">, </w:t>
            </w:r>
            <w:r>
              <w:rPr/>
              <w:t>если</w:t>
            </w:r>
            <w:r>
              <w:rPr>
                <w:lang w:val="en-US"/>
              </w:rPr>
              <w:t xml:space="preserve"> </w:t>
            </w:r>
            <w:r>
              <w:rPr/>
              <w:t>вывести</w:t>
            </w:r>
            <w:r>
              <w:rPr>
                <w:lang w:val="en-US"/>
              </w:rPr>
              <w:t xml:space="preserve"> </w:t>
            </w:r>
            <w:r>
              <w:rPr/>
              <w:t>на</w:t>
            </w:r>
            <w:r>
              <w:rPr>
                <w:lang w:val="en-US"/>
              </w:rPr>
              <w:t xml:space="preserve"> </w:t>
            </w:r>
            <w:r>
              <w:rPr/>
              <w:t>экран</w:t>
            </w:r>
            <w:r>
              <w:rPr>
                <w:lang w:val="en-US"/>
              </w:rPr>
              <w:t xml:space="preserve"> FileAccept. FileReadWrite </w:t>
            </w:r>
            <w:r>
              <w:rPr/>
              <w:t>получим</w:t>
            </w:r>
            <w:r>
              <w:rPr>
                <w:lang w:val="en-US"/>
              </w:rPr>
              <w:t xml:space="preserve"> «FileRead, FileWrite». </w:t>
            </w:r>
            <w:r>
              <w:rPr/>
              <w:t>Без</w:t>
            </w:r>
            <w:r>
              <w:rPr>
                <w:lang w:val="en-US"/>
              </w:rPr>
              <w:t xml:space="preserve"> </w:t>
            </w:r>
            <w:r>
              <w:rPr/>
              <w:t>использования</w:t>
            </w:r>
            <w:r>
              <w:rPr>
                <w:lang w:val="en-US"/>
              </w:rPr>
              <w:t xml:space="preserve"> </w:t>
            </w:r>
            <w:r>
              <w:rPr/>
              <w:t>атрибута</w:t>
            </w:r>
            <w:r>
              <w:rPr>
                <w:lang w:val="en-US"/>
              </w:rPr>
              <w:t xml:space="preserve"> [FLAGS] </w:t>
            </w:r>
            <w:r>
              <w:rPr/>
              <w:t>получим</w:t>
            </w:r>
            <w:r>
              <w:rPr>
                <w:lang w:val="en-US"/>
              </w:rPr>
              <w:t xml:space="preserve"> 3.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С#, </w:t>
            </w:r>
            <w:r>
              <w:rPr>
                <w:b/>
                <w:lang w:val="en-US"/>
              </w:rPr>
              <w:t>Java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Неявный импорт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>
                <w:lang w:val="en-US"/>
              </w:rPr>
              <w:t>FileAcces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>;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>
                <w:lang w:val="en-US"/>
              </w:rPr>
              <w:t>X</w:t>
            </w:r>
            <w:r>
              <w:rPr/>
              <w:t xml:space="preserve"> = </w:t>
            </w:r>
            <w:r>
              <w:rPr>
                <w:lang w:val="en-US"/>
              </w:rPr>
              <w:t>FileAcces</w:t>
            </w:r>
            <w:r>
              <w:rPr/>
              <w:t>.</w:t>
            </w:r>
            <w:r>
              <w:rPr>
                <w:lang w:val="en-US"/>
              </w:rPr>
              <w:t>Read</w:t>
            </w:r>
            <w:r>
              <w:rPr/>
              <w:t>; //Уточнение перечисления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Удобство использования. Классы-обёртки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Классификация ТД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  <w:lang w:val="en-US"/>
              </w:rPr>
              <w:t>Java</w:t>
              <w:tab/>
            </w:r>
          </w:p>
          <w:p>
            <w:pPr>
              <w:pStyle w:val="Normal"/>
              <w:numPr>
                <w:ilvl w:val="1"/>
                <w:numId w:val="14"/>
              </w:numPr>
              <w:rPr/>
            </w:pPr>
            <w:r>
              <w:rPr/>
              <w:t>Простые Типы Данных</w:t>
            </w:r>
          </w:p>
          <w:p>
            <w:pPr>
              <w:pStyle w:val="Normal"/>
              <w:numPr>
                <w:ilvl w:val="1"/>
                <w:numId w:val="14"/>
              </w:numPr>
              <w:tabs>
                <w:tab w:val="clear" w:pos="709"/>
                <w:tab w:val="left" w:pos="6300" w:leader="none"/>
              </w:tabs>
              <w:rPr/>
            </w:pPr>
            <w:r>
              <w:rPr/>
              <w:t>Референциальные типы данных</w:t>
              <w:tab/>
            </w:r>
          </w:p>
          <w:p>
            <w:pPr>
              <w:pStyle w:val="Normal"/>
              <w:numPr>
                <w:ilvl w:val="1"/>
                <w:numId w:val="14"/>
              </w:numPr>
              <w:tabs>
                <w:tab w:val="clear" w:pos="709"/>
                <w:tab w:val="left" w:pos="1980" w:leader="none"/>
                <w:tab w:val="left" w:pos="6300" w:leader="none"/>
              </w:tabs>
              <w:ind w:left="1440" w:firstLine="180"/>
              <w:rPr/>
            </w:pPr>
            <w:r>
              <w:rPr/>
              <w:t>Классы</w:t>
            </w:r>
          </w:p>
          <w:p>
            <w:pPr>
              <w:pStyle w:val="Normal"/>
              <w:numPr>
                <w:ilvl w:val="1"/>
                <w:numId w:val="14"/>
              </w:numPr>
              <w:tabs>
                <w:tab w:val="clear" w:pos="709"/>
                <w:tab w:val="left" w:pos="1980" w:leader="none"/>
                <w:tab w:val="left" w:pos="6300" w:leader="none"/>
              </w:tabs>
              <w:ind w:left="1440" w:firstLine="180"/>
              <w:rPr/>
            </w:pPr>
            <w:r>
              <w:rPr/>
              <w:t>Массивы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C#</w:t>
            </w:r>
          </w:p>
          <w:p>
            <w:pPr>
              <w:pStyle w:val="Normal"/>
              <w:numPr>
                <w:ilvl w:val="1"/>
                <w:numId w:val="4"/>
              </w:numPr>
              <w:rPr/>
            </w:pPr>
            <w:r>
              <w:rPr/>
              <w:t>Типы-значения</w:t>
            </w:r>
          </w:p>
          <w:p>
            <w:pPr>
              <w:pStyle w:val="Normal"/>
              <w:numPr>
                <w:ilvl w:val="1"/>
                <w:numId w:val="4"/>
              </w:numPr>
              <w:tabs>
                <w:tab w:val="clear" w:pos="709"/>
                <w:tab w:val="left" w:pos="1440" w:leader="none"/>
              </w:tabs>
              <w:rPr/>
            </w:pPr>
            <w:r>
              <w:rPr/>
              <w:t>Классы – размещаются только в динамической памяти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/>
              <w:t>Для каждого типа-значения существует класс-обёртка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  <w:lang w:val="en-US"/>
              </w:rPr>
            </w:pP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#</w:t>
              <w:tab/>
            </w:r>
            <w:r>
              <w:rPr>
                <w:lang w:val="en-US"/>
              </w:rPr>
              <w:t>int - Int32,bool – Boolean, long – Int64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b/>
                <w:lang w:val="en-US"/>
              </w:rPr>
              <w:t>Java</w:t>
              <w:tab/>
            </w:r>
            <w:r>
              <w:rPr>
                <w:lang w:val="en-US"/>
              </w:rPr>
              <w:t>int – Integer,bool – Boolean, long – Long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В С# все обёртки находятся в .</w:t>
            </w:r>
            <w:r>
              <w:rPr>
                <w:lang w:val="en-US"/>
              </w:rPr>
              <w:t>Net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Для всех перечислений имеется один класс-обёртка – «</w:t>
            </w:r>
            <w:r>
              <w:rPr>
                <w:lang w:val="en-US"/>
              </w:rPr>
              <w:t>Enum</w:t>
            </w:r>
            <w:r>
              <w:rPr/>
              <w:t>»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всем перечислениям доступны методы класса </w:t>
            </w:r>
            <w:r>
              <w:rPr>
                <w:lang w:val="en-US"/>
              </w:rPr>
              <w:t>Enum</w:t>
            </w:r>
            <w:r>
              <w:rPr/>
              <w:t xml:space="preserve"> </w:t>
            </w:r>
            <w:r>
              <w:rPr>
                <w:lang w:val="en-US"/>
              </w:rPr>
              <w:t>ToString</w:t>
            </w:r>
            <w:r>
              <w:rPr/>
              <w:t xml:space="preserve">(), </w:t>
            </w:r>
            <w:r>
              <w:rPr>
                <w:lang w:val="en-US"/>
              </w:rPr>
              <w:t>GetValues</w:t>
            </w:r>
            <w:r>
              <w:rPr/>
              <w:t>() и т.д.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>int [] vals = (int []) Enum.GetValues(typeof(…));</w:t>
            </w:r>
          </w:p>
          <w:p>
            <w:pPr>
              <w:pStyle w:val="Normal"/>
              <w:tabs>
                <w:tab w:val="clear" w:pos="709"/>
                <w:tab w:val="left" w:pos="2700" w:leader="none"/>
                <w:tab w:val="left" w:pos="378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Java v5.0 Tiger 2005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Enum SendColor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{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Red</w:t>
            </w:r>
            <w:r>
              <w:rPr/>
              <w:t>,</w:t>
            </w:r>
            <w:r>
              <w:rPr>
                <w:lang w:val="en-US"/>
              </w:rPr>
              <w:t>Yellow</w:t>
            </w:r>
            <w:r>
              <w:rPr/>
              <w:t>,</w:t>
            </w:r>
            <w:r>
              <w:rPr>
                <w:lang w:val="en-US"/>
              </w:rPr>
              <w:t>Green</w:t>
            </w:r>
            <w:r>
              <w:rPr/>
              <w:tab/>
              <w:t>//Статические члены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/>
              <w:t>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SendColor</w:t>
            </w:r>
            <w:r>
              <w:rPr/>
              <w:t xml:space="preserve"> </w:t>
            </w:r>
            <w:r>
              <w:rPr>
                <w:lang w:val="en-US"/>
              </w:rPr>
              <w:t>c</w:t>
            </w:r>
            <w:r>
              <w:rPr/>
              <w:t xml:space="preserve"> = </w:t>
            </w:r>
            <w:r>
              <w:rPr>
                <w:lang w:val="en-US"/>
              </w:rPr>
              <w:t>SendColor</w:t>
            </w:r>
            <w:r>
              <w:rPr/>
              <w:t>.</w:t>
            </w:r>
            <w:r>
              <w:rPr>
                <w:lang w:val="en-US"/>
              </w:rPr>
              <w:t>Red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В </w:t>
            </w:r>
            <w:r>
              <w:rPr>
                <w:lang w:val="en-US"/>
              </w:rPr>
              <w:t>Java</w:t>
            </w:r>
            <w:r>
              <w:rPr/>
              <w:t xml:space="preserve"> </w:t>
            </w:r>
            <w:r>
              <w:rPr>
                <w:lang w:val="en-US"/>
              </w:rPr>
              <w:t>v</w:t>
            </w:r>
            <w:r>
              <w:rPr/>
              <w:t>5.0 константы перечисления - статические члены класса, находящиеся в классе и представляющее собой значения класса. Упорядочены. Значения задавать нельзя.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SendColors</w:t>
            </w:r>
            <w:r>
              <w:rPr/>
              <w:t>.</w:t>
            </w:r>
            <w:r>
              <w:rPr>
                <w:lang w:val="en-US"/>
              </w:rPr>
              <w:t>valuesof</w:t>
            </w:r>
            <w:r>
              <w:rPr/>
              <w:t>();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ab/>
              <w:t>.</w:t>
            </w:r>
            <w:r>
              <w:rPr>
                <w:lang w:val="en-US"/>
              </w:rPr>
              <w:t>ordinal</w:t>
            </w:r>
            <w:r>
              <w:rPr/>
              <w:t>();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ab/>
              <w:t>.</w:t>
            </w:r>
            <w:r>
              <w:rPr>
                <w:lang w:val="en-US"/>
              </w:rPr>
              <w:t>value</w:t>
            </w:r>
            <w:r>
              <w:rPr/>
              <w:t>(“</w:t>
            </w:r>
            <w:r>
              <w:rPr>
                <w:lang w:val="en-US"/>
              </w:rPr>
              <w:t>Red</w:t>
            </w:r>
            <w:r>
              <w:rPr/>
              <w:t>”) // -&gt; 0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enum</w:t>
            </w:r>
            <w:r>
              <w:rPr/>
              <w:t xml:space="preserve"> </w:t>
            </w:r>
            <w:r>
              <w:rPr>
                <w:lang w:val="en-US"/>
              </w:rPr>
              <w:t>Apples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/>
              <w:t>{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…</w:t>
            </w:r>
            <w:r>
              <w:rPr/>
              <w:t xml:space="preserve">.     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</w:t>
            </w:r>
            <w:r>
              <w:rPr>
                <w:lang w:val="en-US"/>
              </w:rPr>
              <w:t>Apple</w:t>
            </w:r>
            <w:r>
              <w:rPr/>
              <w:t>4(10); /// Каждое значение перечислимого типа должно быть со своей ценой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</w:t>
            </w:r>
            <w:r>
              <w:rPr>
                <w:lang w:val="en-US"/>
              </w:rPr>
              <w:t>…</w:t>
            </w:r>
            <w:r>
              <w:rPr>
                <w:lang w:val="en-US"/>
              </w:rPr>
              <w:t xml:space="preserve">.     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int price;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public Apples(int p)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{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>
              <w:rPr>
                <w:lang w:val="en-US"/>
              </w:rPr>
              <w:t>price = p;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public void set_price(int p){…}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public int get_price(){….}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…</w:t>
            </w:r>
            <w:r>
              <w:rPr>
                <w:lang w:val="en-US"/>
              </w:rPr>
              <w:t>..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306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Apples x = Apples.Apple4; // </w:t>
            </w:r>
            <w:r>
              <w:rPr/>
              <w:t>можно</w:t>
            </w:r>
            <w:r>
              <w:rPr>
                <w:lang w:val="en-US"/>
              </w:rPr>
              <w:t xml:space="preserve"> </w:t>
            </w:r>
            <w:r>
              <w:rPr/>
              <w:t>писать</w:t>
            </w:r>
            <w:r>
              <w:rPr>
                <w:lang w:val="en-US"/>
              </w:rPr>
              <w:t xml:space="preserve"> </w:t>
            </w:r>
            <w:r>
              <w:rPr/>
              <w:t>без</w:t>
            </w:r>
            <w:r>
              <w:rPr>
                <w:lang w:val="en-US"/>
              </w:rPr>
              <w:t xml:space="preserve"> «new». </w:t>
            </w:r>
            <w:r>
              <w:rPr/>
              <w:t>Это исключение для перечислений</w:t>
            </w:r>
          </w:p>
          <w:p>
            <w:pPr>
              <w:pStyle w:val="Normal"/>
              <w:tabs>
                <w:tab w:val="clear" w:pos="709"/>
                <w:tab w:val="left" w:pos="2880" w:leader="none"/>
              </w:tabs>
              <w:rPr/>
            </w:pPr>
            <w:r>
              <w:rPr/>
              <w:tab/>
              <w:t xml:space="preserve"> // </w:t>
            </w:r>
            <w:r>
              <w:rPr>
                <w:lang w:val="en-US"/>
              </w:rPr>
              <w:t>Apples</w:t>
            </w:r>
            <w:r>
              <w:rPr/>
              <w:t>.</w:t>
            </w:r>
            <w:r>
              <w:rPr>
                <w:lang w:val="en-US"/>
              </w:rPr>
              <w:t>Apple</w:t>
            </w:r>
            <w:r>
              <w:rPr/>
              <w:t xml:space="preserve">4 – значение </w:t>
            </w:r>
            <w:r>
              <w:rPr>
                <w:b/>
              </w:rPr>
              <w:t>класса</w:t>
            </w:r>
            <w:r>
              <w:rPr/>
              <w:t xml:space="preserve">, а не </w:t>
            </w:r>
            <w:r>
              <w:rPr>
                <w:b/>
              </w:rPr>
              <w:t>поля класса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  <w:t>Объекты перечислений нельзя копировать.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  <w:t>Наследование от перечислений запрещено.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tabs>
          <w:tab w:val="clear" w:pos="709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378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3780" w:leader="none"/>
        </w:tabs>
        <w:rPr>
          <w:b/>
          <w:b/>
        </w:rPr>
      </w:pPr>
      <w:r>
        <w:rPr>
          <w:b/>
        </w:rPr>
        <w:t>п2.4.2 Диапазоны</w:t>
      </w:r>
    </w:p>
    <w:p>
      <w:pPr>
        <w:pStyle w:val="Normal"/>
        <w:tabs>
          <w:tab w:val="clear" w:pos="709"/>
          <w:tab w:val="left" w:pos="2700" w:leader="none"/>
          <w:tab w:val="left" w:pos="378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378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3780" w:leader="none"/>
        </w:tabs>
        <w:rPr>
          <w:b/>
          <w:b/>
        </w:rPr>
      </w:pPr>
      <w:r>
        <w:rPr>
          <w:b/>
        </w:rPr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  <w:t>Паскаль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var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</w:t>
            </w:r>
            <w:r>
              <w:rPr>
                <w:lang w:val="en-US"/>
              </w:rPr>
              <w:t>x</w:t>
            </w:r>
            <w:r>
              <w:rPr/>
              <w:t xml:space="preserve">: </w:t>
            </w:r>
            <w:r>
              <w:rPr>
                <w:lang w:val="en-US"/>
              </w:rPr>
              <w:t>L</w:t>
            </w:r>
            <w:r>
              <w:rPr/>
              <w:t>..</w:t>
            </w:r>
            <w:r>
              <w:rPr>
                <w:lang w:val="en-US"/>
              </w:rPr>
              <w:t>R</w:t>
            </w:r>
            <w:r>
              <w:rPr/>
              <w:t>;</w:t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b/>
              </w:rPr>
              <w:t>Модула</w:t>
            </w:r>
            <w:r>
              <w:rPr>
                <w:b/>
                <w:lang w:val="en-US"/>
              </w:rPr>
              <w:t xml:space="preserve"> 2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var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x: [0..N];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y: CARDINAL[0..N];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i</w:t>
            </w:r>
            <w:r>
              <w:rPr/>
              <w:t>:</w:t>
            </w:r>
            <w:r>
              <w:rPr>
                <w:lang w:val="en-US"/>
              </w:rPr>
              <w:t>INTEGER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 </w:t>
            </w:r>
            <w:r>
              <w:rPr>
                <w:lang w:val="en-US"/>
              </w:rPr>
              <w:t>j</w:t>
            </w:r>
            <w:r>
              <w:rPr/>
              <w:t>:</w:t>
            </w:r>
            <w:r>
              <w:rPr>
                <w:lang w:val="en-US"/>
              </w:rPr>
              <w:t>CARDINAL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x</w:t>
            </w:r>
            <w:r>
              <w:rPr/>
              <w:t xml:space="preserve"> := 0;          Проверки не будет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x</w:t>
            </w:r>
            <w:r>
              <w:rPr/>
              <w:t xml:space="preserve"> := </w:t>
            </w:r>
            <w:r>
              <w:rPr>
                <w:lang w:val="en-US"/>
              </w:rPr>
              <w:t>i</w:t>
            </w:r>
            <w:r>
              <w:rPr/>
              <w:t xml:space="preserve">;           Вставка квазистатической проверки, если нельзя вычислить </w:t>
            </w:r>
            <w:r>
              <w:rPr>
                <w:lang w:val="en-US"/>
              </w:rPr>
              <w:t>i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/>
              <w:t xml:space="preserve">x := </w:t>
            </w:r>
            <w:r>
              <w:rPr>
                <w:lang w:val="en-US"/>
              </w:rPr>
              <w:t>y</w:t>
            </w:r>
            <w:r>
              <w:rPr/>
              <w:t xml:space="preserve">;          Проверки не будет.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Напомню, что переменные типа </w:t>
            </w:r>
            <w:r>
              <w:rPr>
                <w:lang w:val="en-US"/>
              </w:rPr>
              <w:t>CARDINAL</w:t>
            </w:r>
            <w:r>
              <w:rPr/>
              <w:t xml:space="preserve"> могут принимать значения от 0 до 65535, а </w:t>
            </w:r>
            <w:r>
              <w:rPr>
                <w:lang w:val="en-US"/>
              </w:rPr>
              <w:t>INTEGER</w:t>
            </w:r>
            <w:r>
              <w:rPr/>
              <w:t xml:space="preserve">  от -32768 до 32767 (для 16-ти битных компиляторов)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  <w:lang w:val="en-US"/>
              </w:rPr>
            </w:pPr>
            <w:r>
              <w:rPr>
                <w:b/>
              </w:rPr>
              <w:t>Ада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Type Diap is range 0..N;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Type Pos is new INTEGER range 0..MAX_INT;    </w:t>
            </w:r>
            <w:r>
              <w:rPr/>
              <w:t>новый</w:t>
            </w:r>
            <w:r>
              <w:rPr>
                <w:lang w:val="en-US"/>
              </w:rPr>
              <w:t xml:space="preserve"> </w:t>
            </w:r>
            <w:r>
              <w:rPr/>
              <w:t>тип</w:t>
            </w:r>
            <w:r>
              <w:rPr>
                <w:lang w:val="en-US"/>
              </w:rPr>
              <w:t xml:space="preserve"> </w:t>
            </w:r>
            <w:r>
              <w:rPr/>
              <w:t>данных</w:t>
            </w:r>
            <w:r>
              <w:rPr>
                <w:lang w:val="en-US"/>
              </w:rPr>
              <w:t>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 </w:t>
            </w:r>
            <w:r>
              <w:rPr/>
              <w:t>…</w:t>
            </w:r>
            <w:r>
              <w:rPr/>
              <w:t>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I</w:t>
            </w:r>
            <w:r>
              <w:rPr/>
              <w:t>:</w:t>
            </w:r>
            <w:r>
              <w:rPr>
                <w:lang w:val="en-US"/>
              </w:rPr>
              <w:t>integer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Y</w:t>
            </w:r>
            <w:r>
              <w:rPr/>
              <w:t>:</w:t>
            </w:r>
            <w:r>
              <w:rPr>
                <w:lang w:val="en-US"/>
              </w:rPr>
              <w:t>Pos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Y</w:t>
            </w:r>
            <w:r>
              <w:rPr/>
              <w:t xml:space="preserve"> := </w:t>
            </w:r>
            <w:r>
              <w:rPr>
                <w:lang w:val="en-US"/>
              </w:rPr>
              <w:t>I</w:t>
            </w:r>
            <w:r>
              <w:rPr/>
              <w:t xml:space="preserve">;           компилятор вставит сообщение об ошибке, т.к. это разные типы данных                     </w:t>
              <w:tab/>
              <w:t xml:space="preserve"> (из-за «</w:t>
            </w:r>
            <w:r>
              <w:rPr>
                <w:lang w:val="en-US"/>
              </w:rPr>
              <w:t>new</w:t>
            </w:r>
            <w:r>
              <w:rPr/>
              <w:t>»)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Y</w:t>
            </w:r>
            <w:r>
              <w:rPr/>
              <w:t>:=</w:t>
            </w:r>
            <w:r>
              <w:rPr>
                <w:lang w:val="en-US"/>
              </w:rPr>
              <w:t>Pos</w:t>
            </w:r>
            <w:r>
              <w:rPr/>
              <w:t>(</w:t>
            </w:r>
            <w:r>
              <w:rPr>
                <w:lang w:val="en-US"/>
              </w:rPr>
              <w:t>I</w:t>
            </w:r>
            <w:r>
              <w:rPr/>
              <w:t>);  Вставка проверки на знак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Subtype Natural is range 1..MAX_INT;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J</w:t>
            </w:r>
            <w:r>
              <w:rPr/>
              <w:t>:</w:t>
            </w:r>
            <w:r>
              <w:rPr>
                <w:lang w:val="en-US"/>
              </w:rPr>
              <w:t>Natural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………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I</w:t>
            </w:r>
            <w:r>
              <w:rPr/>
              <w:t xml:space="preserve"> := </w:t>
            </w:r>
            <w:r>
              <w:rPr>
                <w:lang w:val="en-US"/>
              </w:rPr>
              <w:t>J</w:t>
            </w:r>
            <w:r>
              <w:rPr/>
              <w:t>;           Проверки не будет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</w:t>
            </w:r>
            <w:r>
              <w:rPr>
                <w:lang w:val="en-US"/>
              </w:rPr>
              <w:t>J</w:t>
            </w:r>
            <w:r>
              <w:rPr/>
              <w:t xml:space="preserve"> := </w:t>
            </w:r>
            <w:r>
              <w:rPr>
                <w:lang w:val="en-US"/>
              </w:rPr>
              <w:t>I</w:t>
            </w:r>
            <w:r>
              <w:rPr/>
              <w:t>;           В этой строчке будет проверка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Ни в одном из современных языков программирования нет типов-диапазонов, т.к. современных языках чётко определены индексы массив:     0 &lt;= </w:t>
      </w:r>
      <w:r>
        <w:rPr>
          <w:lang w:val="en-US"/>
        </w:rPr>
        <w:t>i</w:t>
      </w:r>
      <w:r>
        <w:rPr/>
        <w:t xml:space="preserve"> &lt;= </w:t>
      </w:r>
      <w:r>
        <w:rPr>
          <w:lang w:val="en-US"/>
        </w:rPr>
        <w:t>N</w:t>
      </w:r>
      <w:r>
        <w:rPr/>
        <w:t>-1, а основной областью применения диапазонов было именно задание типов индекса массива.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п.2.5 Указатели и ссылки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Адрес :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900" w:leader="none"/>
        </w:tabs>
        <w:ind w:left="720" w:hanging="180"/>
        <w:rPr/>
      </w:pPr>
      <w:r>
        <w:rPr/>
        <w:t>Указатель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900" w:leader="none"/>
        </w:tabs>
        <w:ind w:left="720" w:hanging="180"/>
        <w:rPr/>
      </w:pPr>
      <w:r>
        <w:rPr/>
        <w:t>Имя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900" w:leader="none"/>
        </w:tabs>
        <w:ind w:left="720" w:hanging="180"/>
        <w:rPr/>
      </w:pPr>
      <w:r>
        <w:rPr/>
        <w:t>Метка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distT="0" distB="0" distL="0" distR="0">
                <wp:extent cx="5829935" cy="7346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7340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720"/>
                            <a:ext cx="5829480" cy="7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1531800" y="0"/>
                            <a:ext cx="2286000" cy="7340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571320" y="0"/>
                              <a:ext cx="1028880" cy="27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Указатели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SpPr/>
                          <wps:spPr>
                            <a:xfrm flipH="1">
                              <a:off x="0" y="277560"/>
                              <a:ext cx="685800" cy="4564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71600" y="276840"/>
                              <a:ext cx="914400" cy="4572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9pt;height:57.8pt" coordorigin="0,0" coordsize="9180,1156">
                <v:rect id="shape_0" stroked="f" style="position:absolute;left:0;top:1;width:9179;height:1154;mso-position-horizontal-relative:char">
                  <w10:wrap type="none"/>
                  <v:fill o:detectmouseclick="t" on="false"/>
                  <v:stroke color="#3465a4" joinstyle="round" endcap="flat"/>
                </v:rect>
                <v:group id="shape_0" style="position:absolute;left:2412;top:0;width:3599;height:1155"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fillcolor="white" stroked="t" style="position:absolute;left:3312;top:0;width:1619;height:434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 Указатели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line id="shape_0" from="2412,437" to="3491,1155" stroked="t" style="position:absolute;flip:x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4572,436" to="6011,1155" stroked="t" style="position:absolute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Строгие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Стандартный Паскаль, Модула-2, Ада, Оберон (со сборкой)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>Pascal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Type PT = ^T;   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{Modula-2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Type PT = pointer to T;}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var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     </w:t>
            </w:r>
            <w:r>
              <w:rPr>
                <w:lang w:val="en-US"/>
              </w:rPr>
              <w:t>i</w:t>
            </w:r>
            <w:r>
              <w:rPr/>
              <w:t xml:space="preserve"> :</w:t>
            </w:r>
            <w:r>
              <w:rPr>
                <w:lang w:val="en-US"/>
              </w:rPr>
              <w:t>T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Инициализировать указатель можно только двумя способами – либо другим указателем, либо выделением новой памяти </w:t>
            </w:r>
            <w:r>
              <w:rPr>
                <w:lang w:val="en-US"/>
              </w:rPr>
              <w:t>NEW</w:t>
            </w:r>
            <w:r>
              <w:rPr/>
              <w:t>(</w:t>
            </w:r>
            <w:r>
              <w:rPr>
                <w:lang w:val="en-US"/>
              </w:rPr>
              <w:t>p</w:t>
            </w:r>
            <w:r>
              <w:rPr/>
              <w:t xml:space="preserve"> : </w:t>
            </w:r>
            <w:r>
              <w:rPr>
                <w:lang w:val="en-US"/>
              </w:rPr>
              <w:t>PT</w:t>
            </w:r>
            <w:r>
              <w:rPr/>
              <w:t>);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Поэтому все данные чётко разделяются на именованные, либо не именованные.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Указатель служит для работы с анонимными данными в динамической памяти.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Смысл – избежание части ошибок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Не строгие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C</w:t>
            </w:r>
            <w:r>
              <w:rPr/>
              <w:t xml:space="preserve">, </w:t>
            </w:r>
            <w:r>
              <w:rPr>
                <w:lang w:val="en-US"/>
              </w:rPr>
              <w:t>C</w:t>
            </w:r>
            <w:r>
              <w:rPr/>
              <w:t xml:space="preserve">++, </w:t>
            </w:r>
            <w:r>
              <w:rPr>
                <w:lang w:val="en-US"/>
              </w:rPr>
              <w:t>Turbo</w:t>
            </w:r>
            <w:r>
              <w:rPr/>
              <w:t xml:space="preserve"> </w:t>
            </w:r>
            <w:r>
              <w:rPr>
                <w:lang w:val="en-US"/>
              </w:rPr>
              <w:t>Pascal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Можно получать адрес любого объекта с помощью операции взятия адреса «&amp;»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Существует абстрактный указатель «</w:t>
            </w:r>
            <w:r>
              <w:rPr>
                <w:lang w:val="en-US"/>
              </w:rPr>
              <w:t>void</w:t>
            </w:r>
            <w:r>
              <w:rPr/>
              <w:t xml:space="preserve"> *»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>
                <w:lang w:val="en-US"/>
              </w:rPr>
              <w:t>T</w:t>
            </w:r>
            <w:r>
              <w:rPr/>
              <w:t xml:space="preserve"> * =&gt; </w:t>
            </w:r>
            <w:r>
              <w:rPr>
                <w:lang w:val="en-US"/>
              </w:rPr>
              <w:t>void</w:t>
            </w:r>
            <w:r>
              <w:rPr/>
              <w:t xml:space="preserve"> * автоматически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>
                <w:lang w:val="en-US"/>
              </w:rPr>
              <w:t>void</w:t>
            </w:r>
            <w:r>
              <w:rPr/>
              <w:t xml:space="preserve"> * к  </w:t>
            </w:r>
            <w:r>
              <w:rPr>
                <w:lang w:val="en-US"/>
              </w:rPr>
              <w:t>T</w:t>
            </w:r>
            <w:r>
              <w:rPr/>
              <w:t xml:space="preserve"> * автоматически не приводится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    </w:t>
            </w:r>
            <w:r>
              <w:rPr>
                <w:lang w:val="en-US"/>
              </w:rPr>
              <w:t>T * p;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void *pp;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pp = p;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p = (T *)pp;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Проблемы строгих и нестрогих указателей: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40" w:leader="none"/>
          <w:tab w:val="left" w:pos="1440" w:leader="none"/>
        </w:tabs>
        <w:ind w:left="540" w:hanging="360"/>
        <w:rPr/>
      </w:pPr>
      <w:r>
        <w:rPr/>
        <w:t>Удаление памяти (</w:t>
      </w:r>
      <w:r>
        <w:rPr>
          <w:lang w:val="en-US"/>
        </w:rPr>
        <w:t>Dispose</w:t>
      </w:r>
      <w:r>
        <w:rPr/>
        <w:t>(</w:t>
      </w:r>
      <w:r>
        <w:rPr>
          <w:lang w:val="en-US"/>
        </w:rPr>
        <w:t>p</w:t>
      </w:r>
      <w:r>
        <w:rPr/>
        <w:t xml:space="preserve"> : </w:t>
      </w:r>
      <w:r>
        <w:rPr>
          <w:lang w:val="en-US"/>
        </w:rPr>
        <w:t>PT</w:t>
      </w:r>
      <w:r>
        <w:rPr/>
        <w:t xml:space="preserve">)) не в своё время, что приводит к появлению </w:t>
      </w:r>
      <w:r>
        <w:rPr>
          <w:b/>
        </w:rPr>
        <w:t>«висячих ссылок»</w:t>
      </w:r>
      <w:r>
        <w:rPr/>
        <w:t xml:space="preserve"> -  указателей, которые должны на что-то указывать, но не указывают.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40" w:leader="none"/>
          <w:tab w:val="left" w:pos="1440" w:leader="none"/>
        </w:tabs>
        <w:ind w:left="540" w:hanging="360"/>
        <w:rPr/>
      </w:pPr>
      <w:r>
        <w:rPr/>
        <w:t xml:space="preserve">Накопление </w:t>
      </w:r>
      <w:r>
        <w:rPr>
          <w:b/>
        </w:rPr>
        <w:t xml:space="preserve">мусора </w:t>
      </w:r>
      <w:r>
        <w:rPr/>
        <w:t>– памяти, на которую не указывает ни один указатель.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P,P1 : PT;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New( P 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New( P2 );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P</w:t>
      </w:r>
      <w:r>
        <w:rPr/>
        <w:t xml:space="preserve"> := </w:t>
      </w:r>
      <w:r>
        <w:rPr>
          <w:lang w:val="en-US"/>
        </w:rPr>
        <w:t>P</w:t>
      </w:r>
      <w:r>
        <w:rPr/>
        <w:t>2; {порождение мусора}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</w:t>
      </w:r>
      <w:r>
        <w:rPr>
          <w:lang w:val="en-US"/>
        </w:rPr>
        <w:t>Dispose</w:t>
      </w:r>
      <w:r>
        <w:rPr/>
        <w:t>(</w:t>
      </w:r>
      <w:r>
        <w:rPr>
          <w:lang w:val="en-US"/>
        </w:rPr>
        <w:t>P</w:t>
      </w:r>
      <w:r>
        <w:rPr/>
        <w:t>2); {</w:t>
      </w:r>
      <w:r>
        <w:rPr>
          <w:lang w:val="en-US"/>
        </w:rPr>
        <w:t>P</w:t>
      </w:r>
      <w:r>
        <w:rPr/>
        <w:t xml:space="preserve"> – «висячая ссылка», попытка обращения к памяти, которую она занимает, приведёт к ошибке}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Различают системы с динамической сборкой мусора и без таковой.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Строгий язык с динамической сборкой мусора довольно надёжен.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От висячих ссылок защиты нет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Ада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чистой Аде есть только </w:t>
      </w:r>
      <w:r>
        <w:rPr>
          <w:lang w:val="en-US"/>
        </w:rPr>
        <w:t>new</w:t>
      </w:r>
      <w:r>
        <w:rPr/>
        <w:t>(</w:t>
      </w:r>
      <w:r>
        <w:rPr>
          <w:lang w:val="en-US"/>
        </w:rPr>
        <w:t>p</w:t>
      </w:r>
      <w:r>
        <w:rPr/>
        <w:t xml:space="preserve">). В модуле </w:t>
      </w:r>
      <w:r>
        <w:rPr>
          <w:lang w:val="en-US"/>
        </w:rPr>
        <w:t>STANDARD</w:t>
      </w:r>
      <w:r>
        <w:rPr/>
        <w:t xml:space="preserve"> есть </w:t>
      </w:r>
      <w:r>
        <w:rPr>
          <w:lang w:val="en-US"/>
        </w:rPr>
        <w:t>UNCHECKED</w:t>
      </w:r>
      <w:r>
        <w:rPr/>
        <w:t>_</w:t>
      </w:r>
      <w:r>
        <w:rPr>
          <w:lang w:val="en-US"/>
        </w:rPr>
        <w:t>DEALLOCATION</w:t>
      </w:r>
      <w:r>
        <w:rPr/>
        <w:t>(</w:t>
      </w:r>
      <w:r>
        <w:rPr>
          <w:lang w:val="en-US"/>
        </w:rPr>
        <w:t>p</w:t>
      </w:r>
      <w:r>
        <w:rPr/>
        <w:t>) – подчёркивается небезопасность этой операции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Примеры ошибок: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T</w:t>
      </w:r>
      <w:r>
        <w:rPr/>
        <w:t xml:space="preserve"> *</w:t>
      </w:r>
      <w:r>
        <w:rPr>
          <w:lang w:val="en-US"/>
        </w:rPr>
        <w:t>p</w:t>
      </w:r>
      <w:r>
        <w:rPr/>
        <w:t>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</w:t>
      </w:r>
      <w:r>
        <w:rPr>
          <w:lang w:val="en-US"/>
        </w:rPr>
        <w:t>T</w:t>
      </w:r>
      <w:r>
        <w:rPr/>
        <w:t xml:space="preserve"> </w:t>
      </w:r>
      <w:r>
        <w:rPr>
          <w:lang w:val="en-US"/>
        </w:rPr>
        <w:t>x</w:t>
      </w:r>
      <w:r>
        <w:rPr/>
        <w:t>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</w:t>
      </w:r>
      <w:r>
        <w:rPr>
          <w:lang w:val="en-US"/>
        </w:rPr>
        <w:t>P</w:t>
      </w:r>
      <w:r>
        <w:rPr/>
        <w:t xml:space="preserve"> = &amp;</w:t>
      </w:r>
      <w:r>
        <w:rPr>
          <w:lang w:val="en-US"/>
        </w:rPr>
        <w:t>x</w:t>
      </w:r>
      <w:r>
        <w:rPr/>
        <w:t>; //!!!адрес локальной переменной!!!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Foo</w:t>
      </w:r>
      <w:r>
        <w:rPr/>
        <w:t>()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</w:t>
      </w:r>
      <w:r>
        <w:rPr>
          <w:lang w:val="en-US"/>
        </w:rPr>
        <w:t>f</w:t>
      </w:r>
      <w:r>
        <w:rPr/>
        <w:t xml:space="preserve">();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</w:t>
      </w:r>
      <w:r>
        <w:rPr>
          <w:lang w:val="en-US"/>
        </w:rPr>
        <w:t>free</w:t>
      </w:r>
      <w:r>
        <w:rPr/>
        <w:t>(</w:t>
      </w:r>
      <w:r>
        <w:rPr>
          <w:lang w:val="en-US"/>
        </w:rPr>
        <w:t>p</w:t>
      </w:r>
      <w:r>
        <w:rPr/>
        <w:t>); //!!!попытка освобождения невыделенной памяти!!! – выдастся ошибка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/>
        <w:t xml:space="preserve">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new(p1);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 := p1;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Dispose(p1);  {</w:t>
      </w:r>
      <w:r>
        <w:rPr/>
        <w:t>р</w:t>
      </w:r>
      <w:r>
        <w:rPr>
          <w:lang w:val="en-US"/>
        </w:rPr>
        <w:t xml:space="preserve"> «</w:t>
      </w:r>
      <w:r>
        <w:rPr/>
        <w:t>висит</w:t>
      </w:r>
      <w:r>
        <w:rPr>
          <w:lang w:val="en-US"/>
        </w:rPr>
        <w:t>»}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Для </w:t>
      </w:r>
      <w:r>
        <w:rPr>
          <w:lang w:val="en-US"/>
        </w:rPr>
        <w:t>Java</w:t>
      </w:r>
      <w:r>
        <w:rPr/>
        <w:t xml:space="preserve">, </w:t>
      </w:r>
      <w:r>
        <w:rPr>
          <w:lang w:val="en-US"/>
        </w:rPr>
        <w:t>C</w:t>
      </w:r>
      <w:r>
        <w:rPr/>
        <w:t># - указатели трансформировались в ссылки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Операторы перехода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ab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ab/>
      </w:r>
      <w:r>
        <w:rPr>
          <w:lang w:val="en-US"/>
        </w:rPr>
        <w:t>goto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ab/>
      </w:r>
      <w:r>
        <w:rPr>
          <w:lang w:val="en-US"/>
        </w:rPr>
        <w:t>break;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ab/>
        <w:t>continue;              (</w:t>
      </w:r>
      <w:r>
        <w:rPr/>
        <w:t>в</w:t>
      </w:r>
      <w:r>
        <w:rPr>
          <w:lang w:val="en-US"/>
        </w:rPr>
        <w:t xml:space="preserve"> </w:t>
      </w:r>
      <w:r>
        <w:rPr/>
        <w:t>Модуле</w:t>
      </w:r>
      <w:r>
        <w:rPr>
          <w:lang w:val="en-US"/>
        </w:rPr>
        <w:t>-2 EXIT)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</w:t>
      </w:r>
      <w:r>
        <w:rPr>
          <w:lang w:val="en-US"/>
        </w:rPr>
        <w:tab/>
        <w:t>return</w:t>
      </w:r>
      <w:r>
        <w:rPr/>
        <w:t xml:space="preserve">;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современных языках программирования </w:t>
      </w:r>
      <w:r>
        <w:rPr>
          <w:lang w:val="en-US"/>
        </w:rPr>
        <w:t>goto</w:t>
      </w:r>
      <w:r>
        <w:rPr/>
        <w:t xml:space="preserve"> является только локальным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Для организации не локальных переходов: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setjmp</w:t>
      </w:r>
      <w:r>
        <w:rPr/>
        <w:t xml:space="preserve">, </w:t>
      </w:r>
      <w:r>
        <w:rPr>
          <w:lang w:val="en-US"/>
        </w:rPr>
        <w:t>longjmp</w:t>
      </w:r>
      <w:r>
        <w:rPr/>
        <w:t xml:space="preserve"> – В Си++ используются для обработки ошибок.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throw</w:t>
      </w:r>
      <w:r>
        <w:rPr/>
        <w:t xml:space="preserve">, </w:t>
      </w:r>
      <w:r>
        <w:rPr>
          <w:lang w:val="en-US"/>
        </w:rPr>
        <w:t>trace</w:t>
      </w:r>
      <w:r>
        <w:rPr/>
        <w:t xml:space="preserve">        </w:t>
        <w:softHyphen/>
        <w:softHyphen/>
        <w:t>– Обработка исключений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Также существуют специальные операторы для организации параллелеризма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Lock</w:t>
      </w:r>
      <w:r>
        <w:rPr/>
        <w:t>(</w:t>
      </w:r>
      <w:r>
        <w:rPr>
          <w:lang w:val="en-US"/>
        </w:rPr>
        <w:t>obj</w:t>
      </w:r>
      <w:r>
        <w:rPr/>
        <w:t>) {блок}    – Си#. Поток управления блокируется, если блок кем-то используется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accept</w:t>
      </w:r>
      <w:r>
        <w:rPr/>
        <w:t xml:space="preserve">, </w:t>
      </w:r>
      <w:r>
        <w:rPr>
          <w:lang w:val="en-US"/>
        </w:rPr>
        <w:t>select</w:t>
      </w:r>
      <w:r>
        <w:rPr/>
        <w:t xml:space="preserve">            – Ада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 xml:space="preserve">Базисы: 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Язык Ассемблера    &lt;––&gt;  Си   &lt;––&gt;     Си++    &lt; ––&gt;   </w:t>
      </w:r>
      <w:r>
        <w:rPr>
          <w:lang w:val="en-US"/>
        </w:rPr>
        <w:t>Java</w:t>
      </w:r>
      <w:r>
        <w:rPr/>
        <w:t xml:space="preserve">, </w:t>
      </w:r>
      <w:r>
        <w:rPr>
          <w:lang w:val="en-US"/>
        </w:rPr>
        <w:t>C</w:t>
      </w:r>
      <w:r>
        <w:rPr/>
        <w:t>#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Языки программирования в первую очередь различаются за счёт средств развития и их защиты.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Каков минимальный набор средств развития?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 w:eastAsia="en-US"/>
        </w:rPr>
        <mc:AlternateContent>
          <mc:Choice Requires="wpg">
            <w:drawing>
              <wp:inline distT="0" distB="0" distL="0" distR="0">
                <wp:extent cx="5829935" cy="27438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274320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8294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03400" y="114480"/>
                            <a:ext cx="2170440" cy="45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Процедуры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(подпрограммы, далее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–  п/п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9480" y="342360"/>
                            <a:ext cx="1142280" cy="27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FORTRAN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418040" y="343080"/>
                            <a:ext cx="13708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040" y="457920"/>
                            <a:ext cx="1370880" cy="456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903400" y="799560"/>
                            <a:ext cx="2170440" cy="27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Модульность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418040" y="571680"/>
                            <a:ext cx="1370880" cy="1143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903400" y="1256760"/>
                            <a:ext cx="2170440" cy="8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Межмодульные связи: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По данным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– общие блоки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По управлению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– вызов п/п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9pt;height:216pt" coordorigin="0,0" coordsize="9180,4320">
                <v:rect id="shape_0" stroked="f" style="position:absolute;left:0;top:0;width:9179;height:4319;mso-position-horizontal-relative:char">
                  <w10:wrap type="none"/>
                  <v:fill o:detectmouseclick="t" on="false"/>
                  <v:stroke color="#3465a4" joinstyle="round" endcap="flat"/>
                </v:rect>
                <v:shape id="shape_0" fillcolor="white" stroked="t" style="position:absolute;left:4572;top:180;width:3417;height:710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Процедуры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(подпрограммы, далее 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–  п/п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)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shape id="shape_0" fillcolor="white" stroked="t" style="position:absolute;left:251;top:539;width:1798;height:434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FORTRAN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line id="shape_0" from="2233,540" to="4391,540" stroked="t" style="position:absolute;mso-position-horizontal-relative:char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2233,721" to="4391,1439" stroked="t" style="position:absolute;mso-position-horizontal-relative:char">
                  <v:stroke color="black" weight="9360" endarrow="block" endarrowwidth="medium" endarrowlength="medium" joinstyle="miter" endcap="square"/>
                  <v:fill o:detectmouseclick="t" on="false"/>
                </v:line>
                <v:shape id="shape_0" fillcolor="white" stroked="t" style="position:absolute;left:4572;top:1259;width:3417;height:434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Модульность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line id="shape_0" from="2233,900" to="4391,2699" stroked="t" style="position:absolute;mso-position-horizontal-relative:char">
                  <v:stroke color="black" weight="9360" endarrow="block" endarrowwidth="medium" endarrowlength="medium" joinstyle="miter" endcap="square"/>
                  <v:fill o:detectmouseclick="t" on="false"/>
                </v:line>
                <v:shape id="shape_0" fillcolor="white" stroked="t" style="position:absolute;left:4572;top:1979;width:3417;height:1262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Межмодульные связи: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По данным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– общие блоки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По управлению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– вызов п/п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Этого уже достаточно для создания больших сложных программ, но без защиты новых абстракций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Глава 5. Подпрограмма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п5.1 Потоки управления – подпрограммы и сопрограммы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Управление входит через заголовок в блоке и возвращается в точку вызове, после выполнения тела.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  <w:lang w:val="en-US"/>
        </w:rPr>
        <w:t>CALLER</w:t>
      </w:r>
      <w:r>
        <w:rPr/>
        <w:t xml:space="preserve"> – вызывающий подпрограмму(надпрограмма)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  <w:lang w:val="en-US"/>
        </w:rPr>
        <w:t>CALLEE</w:t>
      </w:r>
      <w:r>
        <w:rPr/>
        <w:t xml:space="preserve"> – вызываемая подпрограмма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 w:eastAsia="en-US"/>
        </w:rPr>
      </w:pPr>
      <w:r>
        <w:rPr>
          <w:b/>
          <w:lang w:val="en-US" w:eastAsia="en-US"/>
        </w:rPr>
        <mc:AlternateContent>
          <mc:Choice Requires="wpg">
            <w:drawing>
              <wp:inline distT="0" distB="0" distL="0" distR="0">
                <wp:extent cx="5829935" cy="205867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205812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720"/>
                            <a:ext cx="58294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731520" y="0"/>
                            <a:ext cx="3429720" cy="20566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2971080" y="0"/>
                              <a:ext cx="458640" cy="685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Call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99480" y="570960"/>
                              <a:ext cx="571680" cy="915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Call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return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1143000"/>
                              <a:ext cx="570240" cy="91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…...…...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return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 flipH="1">
                              <a:off x="2171160" y="343440"/>
                              <a:ext cx="800280" cy="343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69520" y="915840"/>
                              <a:ext cx="1029240" cy="343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570240" y="915120"/>
                              <a:ext cx="1029240" cy="913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71160" y="343080"/>
                              <a:ext cx="800280" cy="915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9pt;height:162.05pt" coordorigin="0,0" coordsize="9180,3241">
                <v:rect id="shape_0" stroked="f" style="position:absolute;left:0;top:1;width:9179;height:3239;mso-position-horizontal-relative:char">
                  <w10:wrap type="none"/>
                  <v:fill o:detectmouseclick="t" on="false"/>
                  <v:stroke color="#3465a4" joinstyle="round" endcap="flat"/>
                </v:rect>
                <v:group id="shape_0" style="position:absolute;left:1152;top:0;width:5401;height:3239">
                  <v:shape id="shape_0" fillcolor="white" stroked="t" style="position:absolute;left:5831;top:0;width:721;height:107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Call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3671;top:899;width:899;height:1440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Call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return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1152;top:1800;width:897;height:143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…...…...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return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line id="shape_0" from="4571,541" to="5830,1080" stroked="t" style="position:absolute;flip:x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2049,1442" to="3669,1981" stroked="t" style="position:absolute;flip:x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2050,1441" to="3670,2879" stroked="t" style="position:absolute;flip: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4571,540" to="5830,1980" stroked="t" style="position:absolute;flip: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  <w:lang w:val="en-US"/>
        </w:rPr>
        <w:t>SUBROUTINE</w:t>
      </w:r>
      <w:r>
        <w:rPr>
          <w:lang w:val="en-US"/>
        </w:rPr>
        <w:t xml:space="preserve"> </w:t>
      </w:r>
      <w:r>
        <w:rPr/>
        <w:t>– подпрограмма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  <w:lang w:val="en-US"/>
        </w:rPr>
        <w:t>COROUTINE</w:t>
      </w:r>
      <w:r>
        <w:rPr/>
        <w:t xml:space="preserve">   – сопрограмма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distT="0" distB="0" distL="0" distR="0">
                <wp:extent cx="5829935" cy="320167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320112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720"/>
                            <a:ext cx="582948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45000" y="0"/>
                            <a:ext cx="4001040" cy="3201120"/>
                          </a:xfrm>
                        </wpg:grpSpPr>
                        <wps:wsp>
                          <wps:cNvSpPr txBox="1"/>
                          <wps:spPr>
                            <a:xfrm>
                              <a:off x="1944000" y="0"/>
                              <a:ext cx="569520" cy="1372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//PP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call 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call P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44160" y="231120"/>
                              <a:ext cx="571680" cy="91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//P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return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858400" y="572040"/>
                              <a:ext cx="1142280" cy="34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Неравенство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 flipH="1" flipV="1">
                              <a:off x="915840" y="344880"/>
                              <a:ext cx="1028880" cy="343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915840" y="687240"/>
                              <a:ext cx="1028880" cy="227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 flipV="1">
                              <a:off x="915840" y="344160"/>
                              <a:ext cx="1028880" cy="913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15840" y="915840"/>
                              <a:ext cx="1028880" cy="343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828800" y="1714680"/>
                              <a:ext cx="800640" cy="1372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//PP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resume 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resume P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1715040"/>
                              <a:ext cx="913680" cy="1486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//P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resume PP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resume PP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 flipH="1" flipV="1">
                              <a:off x="915120" y="1829520"/>
                              <a:ext cx="914400" cy="571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15120" y="2400840"/>
                              <a:ext cx="9144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 flipV="1">
                              <a:off x="915120" y="2400840"/>
                              <a:ext cx="914400" cy="571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15120" y="2972520"/>
                              <a:ext cx="9144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972520" y="1943640"/>
                              <a:ext cx="102888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Равенство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9pt;height:252.05pt" coordorigin="0,0" coordsize="9180,5041">
                <v:rect id="shape_0" stroked="f" style="position:absolute;left:0;top:1;width:9179;height:5039;mso-position-horizontal-relative:char">
                  <w10:wrap type="none"/>
                  <v:fill o:detectmouseclick="t" on="false"/>
                  <v:stroke color="#3465a4" joinstyle="round" endcap="flat"/>
                </v:rect>
                <v:group id="shape_0" style="position:absolute;left:71;top:0;width:6301;height:5041">
                  <v:shape id="shape_0" fillcolor="white" stroked="t" style="position:absolute;left:3132;top:0;width:896;height:2160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//PP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call 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call P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613;top:364;width:899;height:1437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//P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return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f" style="position:absolute;left:4572;top:901;width:1798;height:537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Неравенство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3465a4" joinstyle="round" endcap="flat"/>
                  </v:shape>
                  <v:line id="shape_0" from="1513,543" to="3132,1082" stroked="t" style="position:absolute;flip:x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3,1082" to="3132,1440" stroked="t" style="position:absolute;flip: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3,542" to="3132,1980" stroked="t" style="position:absolute;flip:x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3,1442" to="3132,1981" stroked="t" style="position:absolute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shape id="shape_0" fillcolor="white" stroked="t" style="position:absolute;left:2951;top:2700;width:1260;height:2160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//PP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resume 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resume P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71;top:2701;width:1438;height:2339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//P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resume PP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….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resume PP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line id="shape_0" from="1512,2881" to="2951,3780" stroked="t" style="position:absolute;flip:x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2,3781" to="2951,3781" stroked="t" style="position:absolute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2,3781" to="2951,4680" stroked="t" style="position:absolute;flip:xy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line id="shape_0" from="1512,4681" to="2951,4681" stroked="t" style="position:absolute;mso-position-horizontal-relative:char">
                    <v:stroke color="black" weight="9360" endarrow="block" endarrowwidth="medium" endarrowlength="medium" joinstyle="miter" endcap="square"/>
                    <v:fill o:detectmouseclick="t" on="false"/>
                  </v:line>
                  <v:shape id="shape_0" fillcolor="white" stroked="f" style="position:absolute;left:4752;top:3061;width:1619;height:1439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Равенство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Также нарушение априорного порядка выполнения команд может происходить при генерации исключений.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Впервые механизм сопрограмм был придуман для компилятора </w:t>
      </w:r>
      <w:r>
        <w:rPr>
          <w:lang w:val="en-US"/>
        </w:rPr>
        <w:t>COBOL</w:t>
      </w:r>
      <w:r>
        <w:rPr/>
        <w:t>. Вспомните задание по Си++ в 4-м семестре, где нужно было написать транслятор модельного языка: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Лексический анализатор, Синтаксический анализатор, Генератор кода – всё это сопрограммы.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 xml:space="preserve">Сопрограммы – </w:t>
      </w:r>
      <w:r>
        <w:rPr/>
        <w:t>фактически квазипараллельные процессы.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Модула-2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Вызов сопрограммы аналогичен длинному переходу на некоторый абстрактный адрес, по которому находится команда сопрограммы, с которой нужно начать выполнение. Но, помимо этого, нужно ещё как-то запомнить адрес возврата и другую служебную информацию, передать входные параметры, наследуется часть контекста. Для этой цели Вирт в своём языке Модула-2 ввёл тип данных </w:t>
      </w:r>
      <w:r>
        <w:rPr>
          <w:b/>
          <w:lang w:val="en-US"/>
        </w:rPr>
        <w:t>ADDRESS</w:t>
      </w:r>
      <w:r>
        <w:rPr/>
        <w:t xml:space="preserve"> (то же самое, что и «</w:t>
      </w:r>
      <w:r>
        <w:rPr>
          <w:lang w:val="en-US"/>
        </w:rPr>
        <w:t>void</w:t>
      </w:r>
      <w:r>
        <w:rPr/>
        <w:t xml:space="preserve"> *»).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Этот тип данных является потенциальной дырой в системе безопасности, т.к. любой указатель «Т *» автоматически приводится к «</w:t>
      </w:r>
      <w:r>
        <w:rPr>
          <w:lang w:val="en-US"/>
        </w:rPr>
        <w:t>void</w:t>
      </w:r>
      <w:r>
        <w:rPr/>
        <w:t xml:space="preserve"> *», и возможно обратное явное преобразование «Т *»  = (Т *)«</w:t>
      </w:r>
      <w:r>
        <w:rPr>
          <w:lang w:val="en-US"/>
        </w:rPr>
        <w:t>void</w:t>
      </w:r>
      <w:r>
        <w:rPr/>
        <w:t xml:space="preserve"> *». Для Вирта было неприятной неожиданность то, что программисты часто использовали тип данных </w:t>
      </w:r>
      <w:r>
        <w:rPr>
          <w:lang w:val="en-US"/>
        </w:rPr>
        <w:t>ADDRESS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Строгость типизации зависит от возможностей преобразования.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 xml:space="preserve">Типы </w:t>
      </w:r>
      <w:r>
        <w:rPr/>
        <w:t>– непересекающиеся области эквивалентности, определяемые операциями на объектами этих областей.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Итак, в Модуле-2 вызов сопрограммы имеет такой вид: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NEWPROCESS</w:t>
      </w:r>
      <w:r>
        <w:rPr/>
        <w:t>(</w:t>
      </w:r>
      <w:r>
        <w:rPr>
          <w:lang w:val="en-US"/>
        </w:rPr>
        <w:t>P</w:t>
      </w:r>
      <w:r>
        <w:rPr/>
        <w:t xml:space="preserve">, </w:t>
      </w:r>
      <w:r>
        <w:rPr>
          <w:lang w:val="en-US"/>
        </w:rPr>
        <w:t>C</w:t>
      </w:r>
      <w:r>
        <w:rPr/>
        <w:t>,</w:t>
      </w:r>
      <w:r>
        <w:rPr>
          <w:lang w:val="en-US"/>
        </w:rPr>
        <w:t>N</w:t>
      </w:r>
      <w:r>
        <w:rPr/>
        <w:t>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Где </w:t>
      </w:r>
      <w:r>
        <w:rPr>
          <w:lang w:val="en-US"/>
        </w:rPr>
        <w:t>P</w:t>
      </w:r>
      <w:r>
        <w:rPr/>
        <w:t xml:space="preserve"> – процедура без параметров типа </w:t>
      </w:r>
      <w:r>
        <w:rPr>
          <w:lang w:val="en-US"/>
        </w:rPr>
        <w:t>PROCEDURE</w:t>
      </w:r>
      <w:r>
        <w:rPr/>
        <w:t xml:space="preserve">, который является встроенным, </w:t>
      </w:r>
      <w:r>
        <w:rPr>
          <w:lang w:val="en-US"/>
        </w:rPr>
        <w:t>C</w:t>
      </w:r>
      <w:r>
        <w:rPr/>
        <w:t xml:space="preserve"> – переменная типа </w:t>
      </w:r>
      <w:r>
        <w:rPr>
          <w:lang w:val="en-US"/>
        </w:rPr>
        <w:t>ADDRESS</w:t>
      </w:r>
      <w:r>
        <w:rPr/>
        <w:t xml:space="preserve">. </w:t>
      </w:r>
      <w:r>
        <w:rPr>
          <w:lang w:val="en-US"/>
        </w:rPr>
        <w:t>N</w:t>
      </w:r>
      <w:r>
        <w:rPr/>
        <w:t xml:space="preserve">  -  размер области для «запоминания» информации.  Область  начинается с адреса </w:t>
      </w:r>
      <w:r>
        <w:rPr>
          <w:lang w:val="en-US"/>
        </w:rPr>
        <w:t>C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PROCEDURE NEWPROCESS(P : PROCEDURE;  VAR C : ADDRESS; N : INTEGER);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Передача управления от одного процесса другому на уровне сопpогpамм осуществляется процедурой "Передать управление от процесса P1 процессу P2". В Модуле-2 эта процедура выглядела как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PROCEDURE</w:t>
      </w:r>
      <w:r>
        <w:rPr/>
        <w:t xml:space="preserve"> </w:t>
      </w:r>
      <w:r>
        <w:rPr>
          <w:lang w:val="en-US"/>
        </w:rPr>
        <w:t>TRANSFER</w:t>
      </w:r>
      <w:r>
        <w:rPr/>
        <w:t>(</w:t>
      </w:r>
      <w:r>
        <w:rPr>
          <w:lang w:val="en-US"/>
        </w:rPr>
        <w:t>VAR</w:t>
      </w:r>
      <w:r>
        <w:rPr/>
        <w:t xml:space="preserve"> </w:t>
      </w:r>
      <w:r>
        <w:rPr>
          <w:lang w:val="en-US"/>
        </w:rPr>
        <w:t>P</w:t>
      </w:r>
      <w:r>
        <w:rPr/>
        <w:t>1,</w:t>
      </w:r>
      <w:r>
        <w:rPr>
          <w:lang w:val="en-US"/>
        </w:rPr>
        <w:t>P</w:t>
      </w:r>
      <w:r>
        <w:rPr/>
        <w:t xml:space="preserve">2 : </w:t>
      </w:r>
      <w:r>
        <w:rPr>
          <w:lang w:val="en-US"/>
        </w:rPr>
        <w:t>ADDRESS</w:t>
      </w:r>
      <w:r>
        <w:rPr/>
        <w:t>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При этом в переменную P1 записывается запись реактивации этого процесса, а значение переменной P2 определяет запись активации процесса P2.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RESUME;</w:t>
      </w:r>
      <w:r>
        <w:rPr>
          <w:b/>
        </w:rPr>
        <w:t xml:space="preserve"> – </w:t>
      </w:r>
      <w:r>
        <w:rPr/>
        <w:t>оператор языка.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Маленькое замечание: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/>
        <w:t xml:space="preserve">Изначально Вирт вместо </w:t>
      </w:r>
      <w:r>
        <w:rPr>
          <w:b/>
          <w:lang w:val="en-US"/>
        </w:rPr>
        <w:t>ADDRESS</w:t>
      </w:r>
      <w:r>
        <w:rPr/>
        <w:t xml:space="preserve"> использовал тип </w:t>
      </w:r>
      <w:r>
        <w:rPr>
          <w:b/>
          <w:lang w:val="en-US"/>
        </w:rPr>
        <w:t>COROUTINE</w:t>
      </w:r>
      <w:r>
        <w:rPr/>
        <w:t xml:space="preserve">, теперь понятнее?  Тип </w:t>
      </w:r>
      <w:r>
        <w:rPr>
          <w:b/>
          <w:lang w:val="en-US"/>
        </w:rPr>
        <w:t>COROUTINE</w:t>
      </w:r>
      <w:r>
        <w:rPr>
          <w:b/>
        </w:rPr>
        <w:t xml:space="preserve"> </w:t>
      </w:r>
      <w:r>
        <w:rPr/>
        <w:t>был похож не структуру</w:t>
      </w:r>
      <w:r>
        <w:rPr>
          <w:b/>
        </w:rPr>
        <w:t xml:space="preserve">. 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В современных языках сопрограммы трансформировались в понятие потока.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.</w:t>
      </w:r>
      <w:r>
        <w:rPr>
          <w:lang w:val="en-US"/>
        </w:rPr>
        <w:t>Net</w:t>
      </w:r>
      <w:r>
        <w:rPr/>
        <w:t xml:space="preserve">    </w:t>
      </w:r>
      <w:r>
        <w:rPr>
          <w:lang w:val="en-US"/>
        </w:rPr>
        <w:t>Thread</w:t>
      </w:r>
      <w:r>
        <w:rPr/>
        <w:t xml:space="preserve">      Квазипараллельный поток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C</w:t>
      </w:r>
      <w:r>
        <w:rPr/>
        <w:t># 2.0: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foreach(T x in C)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Тип </w:t>
      </w:r>
      <w:r>
        <w:rPr>
          <w:lang w:val="en-US"/>
        </w:rPr>
        <w:t>T</w:t>
      </w:r>
      <w:r>
        <w:rPr/>
        <w:t xml:space="preserve"> должен реализовывать интерфейс </w:t>
      </w:r>
      <w:r>
        <w:rPr>
          <w:lang w:val="en-US"/>
        </w:rPr>
        <w:t>IEnumerable</w:t>
      </w:r>
      <w:r>
        <w:rPr/>
        <w:t xml:space="preserve">. Этот интерфейс содержит метод </w:t>
      </w:r>
      <w:r>
        <w:rPr>
          <w:lang w:val="en-US"/>
        </w:rPr>
        <w:t>GetEnumerator</w:t>
      </w:r>
      <w:r>
        <w:rPr/>
        <w:t xml:space="preserve">(), который возвращает объект некоторого типа, который должен реализовывать интерфейс </w:t>
      </w:r>
      <w:r>
        <w:rPr>
          <w:lang w:val="en-US"/>
        </w:rPr>
        <w:t>IEnumerator</w:t>
      </w:r>
      <w:r>
        <w:rPr/>
        <w:t xml:space="preserve"> со свойствами </w:t>
      </w:r>
      <w:r>
        <w:rPr>
          <w:lang w:val="en-US"/>
        </w:rPr>
        <w:t>Current</w:t>
      </w:r>
      <w:r>
        <w:rPr/>
        <w:t xml:space="preserve">,методом </w:t>
      </w:r>
      <w:r>
        <w:rPr>
          <w:lang w:val="en-US"/>
        </w:rPr>
        <w:t>Reset</w:t>
      </w:r>
      <w:r>
        <w:rPr/>
        <w:t xml:space="preserve"> и методом </w:t>
      </w:r>
      <w:r>
        <w:rPr>
          <w:lang w:val="en-US"/>
        </w:rPr>
        <w:t>bool</w:t>
      </w:r>
      <w:r>
        <w:rPr/>
        <w:t xml:space="preserve"> </w:t>
      </w:r>
      <w:r>
        <w:rPr>
          <w:lang w:val="en-US"/>
        </w:rPr>
        <w:t>MoveNext</w:t>
      </w:r>
      <w:r>
        <w:rPr/>
        <w:t xml:space="preserve">(). Любой класс, поддерживающий интерфейс </w:t>
      </w:r>
      <w:r>
        <w:rPr>
          <w:lang w:val="en-US"/>
        </w:rPr>
        <w:t>IEnumerable</w:t>
      </w:r>
      <w:r>
        <w:rPr/>
        <w:t xml:space="preserve"> должен содержать класс, поддерживающий </w:t>
      </w:r>
      <w:r>
        <w:rPr>
          <w:lang w:val="en-US"/>
        </w:rPr>
        <w:t>IEnumerator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yield-</w:t>
      </w:r>
      <w:r>
        <w:rPr/>
        <w:t>операторы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 C# 2.0: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yield return &lt;expression&gt;;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/>
        <w:t>yield break;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Итератор – процесс(сопрограмма), выдающий последовательно очередные элементы коллекции тогда, когда они понадобятся. </w:t>
      </w:r>
      <w:r>
        <w:rPr>
          <w:lang w:val="en-US"/>
        </w:rPr>
        <w:t>yield</w:t>
      </w:r>
      <w:r>
        <w:rPr/>
        <w:t>-оператор используется в блоке итератора для предоставления значения объекта перечислителя или для сообщения о конце итерации. Т.е. это не простой «</w:t>
      </w:r>
      <w:r>
        <w:rPr>
          <w:lang w:val="en-US"/>
        </w:rPr>
        <w:t>return</w:t>
      </w:r>
      <w:r>
        <w:rPr/>
        <w:t>» или «</w:t>
      </w:r>
      <w:r>
        <w:rPr>
          <w:lang w:val="en-US"/>
        </w:rPr>
        <w:t>break</w:t>
      </w:r>
      <w:r>
        <w:rPr/>
        <w:t>», а оператор, совмещающий в себе дополнительно работу по переходу между сопрограммами (от процесса-итератора в основной процесс). Выражение expression вычисляется и возвращается в виде значения объекту перечислителя; выражение expression должно неявно преобразовываться в тип результата итератора.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ublic class List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//using System.Collections;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public static IEnumerable Power(int number, int exponent)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int counter = 0;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int result = 1;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while (counter++ &lt; exponent)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    </w:t>
      </w:r>
      <w:r>
        <w:rPr>
          <w:lang w:val="en-US"/>
        </w:rPr>
        <w:t>result = result * number;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    </w:t>
      </w:r>
      <w:r>
        <w:rPr>
          <w:lang w:val="en-US"/>
        </w:rPr>
        <w:t>yield return result;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static void Main()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</w:t>
      </w:r>
      <w:r>
        <w:rPr>
          <w:lang w:val="en-US"/>
        </w:rPr>
        <w:t>// Display powers of 2 up to the exponent 8: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en-US"/>
        </w:rPr>
        <w:t>foreach (int i in Power(2, 8))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    </w:t>
      </w:r>
      <w:r>
        <w:rPr/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      </w:t>
      </w:r>
      <w:r>
        <w:rPr/>
        <w:t>Console.Write("{0} ", i);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/* Output: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</w:t>
      </w:r>
      <w:r>
        <w:rPr/>
        <w:t>2 4 8 16 32 64 128 256 */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Генеральная линия развития </w:t>
      </w:r>
      <w:r>
        <w:rPr>
          <w:lang w:val="en-US"/>
        </w:rPr>
        <w:t>C</w:t>
      </w:r>
      <w:r>
        <w:rPr/>
        <w:t># - добавление элементов функционального программирования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п.5.2 Потоки данных в подпрограммах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1440" w:leader="none"/>
        </w:tabs>
        <w:rPr/>
      </w:pPr>
      <w:r>
        <w:rPr/>
        <w:t>Через глобальные данные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1440" w:leader="none"/>
        </w:tabs>
        <w:rPr/>
      </w:pPr>
      <w:r>
        <w:rPr/>
        <w:t>Через параметры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Побочный эффект действия процедур и функций</w:t>
      </w:r>
      <w:r>
        <w:rPr/>
        <w:t xml:space="preserve"> – изменение значений глобальных переменных и данных, а так же модификация данных, глобальных по отношению к самой процедуре\функции.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Глобальная переменная</w:t>
      </w:r>
      <w:r>
        <w:rPr/>
        <w:t xml:space="preserve"> – переменная, которая видна везде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 w:eastAsia="en-US"/>
        </w:rPr>
      </w:pPr>
      <w:r>
        <w:rPr>
          <w:b/>
          <w:lang w:val="en-US" w:eastAsia="en-US"/>
        </w:rPr>
        <mc:AlternateContent>
          <mc:Choice Requires="wpg">
            <w:drawing>
              <wp:inline distT="0" distB="0" distL="0" distR="0">
                <wp:extent cx="5829300" cy="137160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760" cy="137088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828760" cy="13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245400" y="455760"/>
                            <a:ext cx="1714680" cy="57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Возможен конфликт связей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8.95pt;height:107.95pt" coordorigin="0,0" coordsize="9179,2159">
                <v:rect id="shape_0" stroked="f" style="position:absolute;left:0;top:0;width:9178;height:2158;mso-position-horizontal-relative:char">
                  <w10:wrap type="none"/>
                  <v:fill o:detectmouseclick="t" on="false"/>
                  <v:stroke color="#3465a4" joinstyle="round" endcap="flat"/>
                </v:rect>
                <v:shape id="shape_0" fillcolor="white" stroked="t" style="position:absolute;left:5111;top:718;width:2699;height:900;mso-position-horizontal-relative:char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Возможен конфликт связей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-69215</wp:posOffset>
                </wp:positionH>
                <wp:positionV relativeFrom="paragraph">
                  <wp:posOffset>635</wp:posOffset>
                </wp:positionV>
                <wp:extent cx="2973705" cy="13722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240" cy="1371600"/>
                        </a:xfrm>
                      </wpg:grpSpPr>
                      <wps:wsp>
                        <wps:cNvSpPr txBox="1"/>
                        <wps:spPr>
                          <a:xfrm>
                            <a:off x="801360" y="0"/>
                            <a:ext cx="125748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int 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028880"/>
                            <a:ext cx="45792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P1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00640" y="1028880"/>
                            <a:ext cx="45648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P2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01640" y="1028880"/>
                            <a:ext cx="45540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P1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16040" y="1028880"/>
                            <a:ext cx="45720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P4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 flipH="1">
                            <a:off x="229320" y="343080"/>
                            <a:ext cx="685800" cy="685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915120" y="343080"/>
                            <a:ext cx="343080" cy="685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3440" y="343080"/>
                            <a:ext cx="226800" cy="685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45800" y="343080"/>
                            <a:ext cx="685080" cy="685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5.45pt;margin-top:0pt;width:234.1pt;height:108pt" coordorigin="-109,0" coordsize="4682,2160">
                <v:shape id="shape_0" fillcolor="white" stroked="t" style="position:absolute;left:1153;top:0;width:1979;height:5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int a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shape id="shape_0" fillcolor="white" stroked="t" style="position:absolute;left:-109;top:1620;width:720;height:5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P1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shape id="shape_0" fillcolor="white" stroked="t" style="position:absolute;left:1152;top:1620;width:718;height:5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P2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shape id="shape_0" fillcolor="white" stroked="t" style="position:absolute;left:2413;top:1620;width:716;height:5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P1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shape id="shape_0" fillcolor="white" stroked="t" style="position:absolute;left:3853;top:1620;width:719;height:5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P4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square"/>
                </v:shape>
                <v:line id="shape_0" from="252,540" to="1331,1619" stroked="t" style="position:absolute;flip:x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1332,540" to="1871,1619" stroked="t" style="position:absolute;flip:x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2416,540" to="2772,1619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2955,540" to="4033,1619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В объектно-ориентированной парадигме: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 w:eastAsia="en-US"/>
        </w:rPr>
      </w:pPr>
      <w:r>
        <w:rPr>
          <w:b/>
          <w:lang w:val="en-US" w:eastAsia="en-US"/>
        </w:rPr>
        <mc:AlternateContent>
          <mc:Choice Requires="wpg">
            <w:drawing>
              <wp:inline distT="0" distB="0" distL="0" distR="0">
                <wp:extent cx="5829300" cy="274447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760" cy="2743920"/>
                        </a:xfrm>
                      </wpg:grpSpPr>
                      <wps:wsp>
                        <wps:cNvSpPr/>
                        <wps:nvSpPr>
                          <wps:cNvPr id="5" name="Rectangle 1"/>
                          <wps:cNvSpPr/>
                        </wps:nvSpPr>
                        <wps:spPr>
                          <a:xfrm>
                            <a:off x="0" y="720"/>
                            <a:ext cx="58287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44280" y="0"/>
                            <a:ext cx="5372640" cy="27424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115200" y="799560"/>
                              <a:ext cx="1483920" cy="1828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объект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8600" y="1028160"/>
                              <a:ext cx="1255320" cy="342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Члены-данные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8600" y="1486440"/>
                              <a:ext cx="1256760" cy="1027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//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Методы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void f(){ … ;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 xml:space="preserve">    i = …;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…   ;}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1715040" cy="274248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Глобальное, по отношению к данному объекту , пространство имён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315600" y="456480"/>
                              <a:ext cx="2057400" cy="915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Сначала «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en-US"/>
                                  </w:rPr>
                                  <w:t>i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bidi="ar-SA" w:val="ru-RU"/>
                                  </w:rPr>
                                  <w:t>» ищется в теле функции, потом в членах-даннных, и только после этого вне объекта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8.95pt;height:216.05pt" coordorigin="0,0" coordsize="9179,4321">
                <v:rect id="shape_0" stroked="f" style="position:absolute;left:0;top:1;width:9178;height:4319;mso-position-horizontal-relative:char">
                  <w10:wrap type="none"/>
                  <v:fill o:detectmouseclick="t" on="false"/>
                  <v:stroke color="#3465a4" joinstyle="round" endcap="flat"/>
                </v:rect>
                <v:group id="shape_0" style="position:absolute;left:70;top:0;width:8461;height:4319">
                  <v:shape id="shape_0" fillcolor="white" stroked="t" style="position:absolute;left:251;top:1259;width:2336;height:287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объект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430;top:1619;width:1976;height:53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Члены-данные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430;top:2341;width:1978;height:1617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//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Методы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void f(){ … ;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 xml:space="preserve">    i = …;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…   ;}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stroked="t" style="position:absolute;left:70;top:0;width:2700;height:431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Глобальное, по отношению к данному объекту , пространство имён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black" weight="9360" joinstyle="miter" endcap="square"/>
                  </v:shape>
                  <v:shape id="shape_0" fillcolor="white" stroked="t" style="position:absolute;left:5291;top:719;width:3239;height:1440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Сначала «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en-US"/>
                            </w:rPr>
                            <w:t>i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bidi="ar-SA" w:val="ru-RU"/>
                            </w:rPr>
                            <w:t>» ищется в теле функции, потом в членах-даннных, и только после этого вне объекта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</v:group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Виды формальных параметров(семантика)</w:t>
      </w:r>
      <w:r>
        <w:rPr/>
        <w:t>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440" w:leader="none"/>
        </w:tabs>
        <w:rPr/>
      </w:pPr>
      <w:r>
        <w:rPr/>
        <w:t>Входные (</w:t>
      </w:r>
      <w:r>
        <w:rPr>
          <w:lang w:val="en-US"/>
        </w:rPr>
        <w:t>in</w:t>
      </w:r>
      <w:r>
        <w:rPr/>
        <w:t>)      – должны быть определены до входа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440" w:leader="none"/>
        </w:tabs>
        <w:rPr/>
      </w:pPr>
      <w:r>
        <w:rPr/>
        <w:t>Выходные (</w:t>
      </w:r>
      <w:r>
        <w:rPr>
          <w:lang w:val="en-US"/>
        </w:rPr>
        <w:t>out</w:t>
      </w:r>
      <w:r>
        <w:rPr/>
        <w:t>) – должны быть определены к моменту выхода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440" w:leader="none"/>
        </w:tabs>
        <w:rPr/>
      </w:pPr>
      <w:r>
        <w:rPr/>
        <w:t>Вх/Вых(</w:t>
      </w:r>
      <w:r>
        <w:rPr>
          <w:lang w:val="en-US"/>
        </w:rPr>
        <w:t>InOut</w:t>
      </w:r>
      <w:r>
        <w:rPr/>
        <w:t xml:space="preserve">)   – и то и другое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Способы передачи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 xml:space="preserve">Способ передачи – </w:t>
      </w:r>
      <w:r>
        <w:rPr/>
        <w:t>способ связывания фактических и формальных параметров: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rPr/>
      </w:pPr>
      <w:r>
        <w:rPr/>
        <w:t xml:space="preserve">По значению (семантика - </w:t>
      </w:r>
      <w:r>
        <w:rPr>
          <w:lang w:val="en-US"/>
        </w:rPr>
        <w:t>in</w:t>
      </w:r>
      <w:r>
        <w:rPr/>
        <w:t>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rPr/>
      </w:pPr>
      <w:r>
        <w:rPr/>
        <w:t>По результату</w:t>
      </w:r>
      <w:r>
        <w:rPr>
          <w:lang w:val="en-US"/>
        </w:rPr>
        <w:t xml:space="preserve"> </w:t>
      </w:r>
      <w:r>
        <w:rPr/>
        <w:t xml:space="preserve">(семантика – </w:t>
      </w:r>
      <w:r>
        <w:rPr>
          <w:lang w:val="en-US"/>
        </w:rPr>
        <w:t>out</w:t>
      </w:r>
      <w:r>
        <w:rPr/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rPr/>
      </w:pPr>
      <w:r>
        <w:rPr/>
        <w:t xml:space="preserve">По значению/результату (семантика – </w:t>
      </w:r>
      <w:r>
        <w:rPr>
          <w:lang w:val="en-US"/>
        </w:rPr>
        <w:t>InOut</w:t>
      </w:r>
      <w:r>
        <w:rPr/>
        <w:t>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rPr/>
      </w:pPr>
      <w:r>
        <w:rPr/>
        <w:t>По адресу(по ссылке) (семантика - любая)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rPr/>
      </w:pPr>
      <w:r>
        <w:rPr/>
        <w:t xml:space="preserve">По имени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Ада83: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Квалификаторы: </w:t>
      </w:r>
      <w:r>
        <w:rPr>
          <w:lang w:val="en-US"/>
        </w:rPr>
        <w:t>in, out, inout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Procedure P(int X:T;inout Y:T;out Z:T);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X</w:t>
      </w:r>
      <w:r>
        <w:rPr/>
        <w:t xml:space="preserve"> может быть выражением типа </w:t>
      </w:r>
      <w:r>
        <w:rPr>
          <w:lang w:val="en-US"/>
        </w:rPr>
        <w:t>T</w:t>
      </w:r>
      <w:r>
        <w:rPr/>
        <w:t xml:space="preserve">. Компилятор может вставлять квазистатические проверки. Эффект процедуры – модификация </w:t>
      </w:r>
      <w:r>
        <w:rPr>
          <w:lang w:val="en-US"/>
        </w:rPr>
        <w:t>Y</w:t>
      </w:r>
      <w:r>
        <w:rPr/>
        <w:t xml:space="preserve"> и </w:t>
      </w:r>
      <w:r>
        <w:rPr>
          <w:lang w:val="en-US"/>
        </w:rPr>
        <w:t>Z</w:t>
      </w:r>
      <w:r>
        <w:rPr/>
        <w:t xml:space="preserve">. Каков </w:t>
      </w:r>
      <w:r>
        <w:rPr>
          <w:b/>
        </w:rPr>
        <w:t xml:space="preserve">способ передачи </w:t>
      </w:r>
      <w:r>
        <w:rPr/>
        <w:t>определяет компилятор( что не есть хорошо, т.к. различные компиляторы в одной и той же ситуации могут выбрать разные способы передачи, что приведёт к различной работе программ).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Пользователь определяет </w:t>
      </w:r>
      <w:r>
        <w:rPr>
          <w:b/>
        </w:rPr>
        <w:t xml:space="preserve">семантику </w:t>
      </w:r>
      <w:r>
        <w:rPr/>
        <w:t>использования.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distT="0" distB="0" distL="0" distR="0">
                <wp:extent cx="4274820" cy="137160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280" cy="1370880"/>
                        </a:xfrm>
                      </wpg:grpSpPr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0" y="0"/>
                            <a:ext cx="4274280" cy="13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44280" y="113040"/>
                            <a:ext cx="4114080" cy="12567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4114080" cy="1256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Запись активации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5920" y="457200"/>
                              <a:ext cx="3884760" cy="685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……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Место для 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b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формальных</w:t>
                                </w: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параметров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4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36.55pt;height:107.95pt" coordorigin="0,0" coordsize="6731,2159">
                <v:rect id="shape_0" stroked="f" style="position:absolute;left:0;top:0;width:6730;height:2158;mso-position-horizontal-relative:char">
                  <w10:wrap type="none"/>
                  <v:fill o:detectmouseclick="t" on="false"/>
                  <v:stroke color="#3465a4" joinstyle="round" endcap="flat"/>
                </v:rect>
                <v:group id="shape_0" style="position:absolute;left:70;top:178;width:6479;height:1979">
                  <v:shape id="shape_0" fillcolor="white" stroked="t" style="position:absolute;left:70;top:178;width:6478;height:197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Запись активации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…..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  <v:shape id="shape_0" fillcolor="white" stroked="t" style="position:absolute;left:252;top:898;width:6117;height:1078;mso-position-horizontal-relative:char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……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Место для 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b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формальных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параметров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……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black" weight="9360" joinstyle="miter" endcap="square"/>
                  </v:shape>
                </v:group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Формальные параметры – те, которые объявлены  в заголовке подпрограммы и используются в теле. Большинство ЯП переменные, которые объявлены в заголовке, считают частью тела.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Фактические параметры – те, которые передаются в подпрограмму при её вызове.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При вызове подпрограммы фактические параметры, указанные в команде вызова, становятся значениями соответствующих формальных параметров, чем и обеспечивается передача данных в подпрограмму.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tbl>
      <w:tblPr>
        <w:tblW w:w="929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900"/>
        <w:gridCol w:w="5410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Способ передачи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Семантика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Что делается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По значению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При вызове подпрограммы фактические параметры копируются в Запись Активацаии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По результату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Out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При выходе из подпрограммы из записи активации формальные параметры копируются в фактические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По значению и результату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inout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При вызове подпрограммы фактические параметры копируются в Запись Активацаии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При выходе из подпрограммы из записи активации формальные параметры обратно копируются в фактические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По Адресу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jc w:val="center"/>
              <w:rPr/>
            </w:pPr>
            <w:r>
              <w:rPr/>
              <w:t>Любая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 xml:space="preserve">При передаче по Адресу в Запись активации копируется адрес фактического параметры. Именование и разыменование происходят автоматически </w:t>
            </w:r>
          </w:p>
        </w:tc>
      </w:tr>
    </w:tbl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1440" w:leader="none"/>
        </w:tabs>
        <w:rPr/>
      </w:pPr>
      <w:r>
        <w:rPr/>
        <w:t xml:space="preserve">В </w:t>
      </w:r>
      <w:r>
        <w:rPr>
          <w:b/>
        </w:rPr>
        <w:t>Фортране</w:t>
      </w:r>
      <w:r>
        <w:rPr/>
        <w:t xml:space="preserve"> обычно параметры передаются по адресу, но когда передаётся простой объект данных, чтобы не происходило лишних операций разыменования, можно передавать «по значению и результату»(   /&lt;параметр&gt;/)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1440" w:leader="none"/>
        </w:tabs>
        <w:rPr/>
      </w:pPr>
      <w:r>
        <w:rPr/>
        <w:t xml:space="preserve">В </w:t>
      </w:r>
      <w:r>
        <w:rPr>
          <w:b/>
        </w:rPr>
        <w:t>Аде-83</w:t>
      </w:r>
      <w:r>
        <w:rPr/>
        <w:t xml:space="preserve"> способ передачи зависел от компилятора, т.е. компилятор сам выбирал способ передачи в зависимости от ситуации. Пример программы, в которой это важно: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Procedure P(inout X : T; inout Y : T)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X</w:t>
      </w:r>
      <w:r>
        <w:rPr/>
        <w:t xml:space="preserve"> :=  &lt;</w:t>
      </w:r>
      <w:r>
        <w:rPr>
          <w:lang w:val="en-US"/>
        </w:rPr>
        <w:t>newvalueX</w:t>
      </w:r>
      <w:r>
        <w:rPr/>
        <w:t>&gt;;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</w:t>
      </w:r>
      <w:r>
        <w:rPr/>
        <w:t>&lt;возбуждение исключения&gt;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</w:t>
      </w:r>
      <w:r>
        <w:rPr>
          <w:lang w:val="en-US"/>
        </w:rPr>
        <w:t>Y</w:t>
      </w:r>
      <w:r>
        <w:rPr/>
        <w:t xml:space="preserve"> :=  &lt;</w:t>
      </w:r>
      <w:r>
        <w:rPr>
          <w:lang w:val="en-US"/>
        </w:rPr>
        <w:t>newvalueY</w:t>
      </w:r>
      <w:r>
        <w:rPr/>
        <w:t>&gt;;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</w:t>
      </w:r>
      <w:r>
        <w:rPr>
          <w:lang w:val="en-US"/>
        </w:rPr>
        <w:t>End</w:t>
      </w:r>
      <w:r>
        <w:rPr/>
        <w:t xml:space="preserve"> </w:t>
      </w:r>
      <w:r>
        <w:rPr>
          <w:lang w:val="en-US"/>
        </w:rPr>
        <w:t>P</w:t>
      </w:r>
      <w:r>
        <w:rPr/>
        <w:t>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</w:t>
      </w:r>
      <w:r>
        <w:rPr>
          <w:lang w:val="en-US"/>
        </w:rPr>
        <w:t>P</w:t>
      </w:r>
      <w:r>
        <w:rPr/>
        <w:t>(</w:t>
      </w:r>
      <w:r>
        <w:rPr>
          <w:lang w:val="en-US"/>
        </w:rPr>
        <w:t>a</w:t>
      </w:r>
      <w:r>
        <w:rPr/>
        <w:t>,</w:t>
      </w:r>
      <w:r>
        <w:rPr>
          <w:lang w:val="en-US"/>
        </w:rPr>
        <w:t>a</w:t>
      </w:r>
      <w:r>
        <w:rPr/>
        <w:t>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Предположим, что оно не обрабатывается. Тогда запись активации пропадает. Значит, если была передача по ссылке, то значение «а» изменится, а если по значению и результату, то не изменится, т.к. копировать в «а» будет нечего.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 xml:space="preserve">Энтропия </w:t>
      </w:r>
      <w:r>
        <w:rPr/>
        <w:t>– явление, при котором программа может выдавать различные результаты при одних и тех же исходных данных. Если в программе есть энтропия, то это очень плохо. Очевидно, что при программировании на Ада риск энтропии значительно повышается, т.к. не известно какой способ передачи выберет в этот раз компилятор.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1440" w:leader="none"/>
        </w:tabs>
        <w:rPr/>
      </w:pPr>
      <w:r>
        <w:rPr/>
        <w:t>В</w:t>
      </w:r>
      <w:r>
        <w:rPr>
          <w:b/>
        </w:rPr>
        <w:t xml:space="preserve"> Ада-95</w:t>
      </w:r>
      <w:r>
        <w:rPr/>
        <w:t xml:space="preserve"> – по значению, по ссылке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1440" w:leader="none"/>
        </w:tabs>
        <w:rPr/>
      </w:pPr>
      <w:r>
        <w:rPr/>
        <w:t>В</w:t>
      </w:r>
      <w:r>
        <w:rPr>
          <w:b/>
        </w:rPr>
        <w:t xml:space="preserve"> Си</w:t>
      </w:r>
      <w:r>
        <w:rPr/>
        <w:t xml:space="preserve"> – не определяется семантика использования. Способ передачи только по значению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1440" w:leader="none"/>
        </w:tabs>
        <w:rPr/>
      </w:pPr>
      <w:r>
        <w:rPr/>
        <w:t xml:space="preserve">В </w:t>
      </w:r>
      <w:r>
        <w:rPr>
          <w:b/>
        </w:rPr>
        <w:t>Си++</w:t>
      </w:r>
      <w:r>
        <w:rPr/>
        <w:t xml:space="preserve"> – по значению, по адресу (ссылке). Контроль семантики: </w:t>
      </w:r>
      <w:r>
        <w:rPr>
          <w:lang w:val="en-US"/>
        </w:rPr>
        <w:t>in</w:t>
      </w:r>
      <w:r>
        <w:rPr/>
        <w:t xml:space="preserve"> – ссылка константная, </w:t>
      </w:r>
      <w:r>
        <w:rPr>
          <w:lang w:val="en-US"/>
        </w:rPr>
        <w:t>out</w:t>
      </w:r>
      <w:r>
        <w:rPr/>
        <w:t xml:space="preserve">, </w:t>
      </w:r>
      <w:r>
        <w:rPr>
          <w:lang w:val="en-US"/>
        </w:rPr>
        <w:t>inout</w:t>
      </w:r>
      <w:r>
        <w:rPr/>
        <w:t xml:space="preserve"> – не константная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 xml:space="preserve">( </w:t>
      </w:r>
      <w:r>
        <w:rPr>
          <w:lang w:val="en-US"/>
        </w:rPr>
        <w:t>T</w:t>
      </w:r>
      <w:r>
        <w:rPr/>
        <w:t xml:space="preserve"> &amp;); //Компилятор считает, что </w:t>
      </w:r>
      <w:r>
        <w:rPr>
          <w:lang w:val="en-US"/>
        </w:rPr>
        <w:t>f</w:t>
      </w:r>
      <w:r>
        <w:rPr/>
        <w:t xml:space="preserve"> будет менять значение =&gt; константный объект                           </w:t>
        <w:tab/>
        <w:t xml:space="preserve">  //передавать нельзя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Это указание для компилятора, чтобы он следил за соблюдением семантики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X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  <w:r>
        <w:rPr/>
        <w:t>{</w:t>
        <w:br/>
        <w:t xml:space="preserve">      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(); //неконстантная функция;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……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 xml:space="preserve">const X a;//      X * const this; </w:t>
      </w:r>
      <w:r>
        <w:rPr/>
        <w:t>внутри</w:t>
      </w:r>
      <w:r>
        <w:rPr>
          <w:lang w:val="en-US"/>
        </w:rPr>
        <w:t xml:space="preserve"> </w:t>
      </w:r>
      <w:r>
        <w:rPr/>
        <w:t>методов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 xml:space="preserve">a.f();// </w:t>
      </w:r>
      <w:r>
        <w:rPr/>
        <w:t>ошибка</w:t>
      </w:r>
      <w:r>
        <w:rPr>
          <w:lang w:val="en-US"/>
        </w:rPr>
        <w:t>!!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>class X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>{</w:t>
        <w:br/>
        <w:t xml:space="preserve">           void f() const; //</w:t>
      </w:r>
      <w:r>
        <w:rPr/>
        <w:t>константная</w:t>
      </w:r>
      <w:r>
        <w:rPr>
          <w:lang w:val="en-US"/>
        </w:rPr>
        <w:t xml:space="preserve"> </w:t>
      </w:r>
      <w:r>
        <w:rPr/>
        <w:t>функция</w:t>
      </w:r>
      <w:r>
        <w:rPr>
          <w:lang w:val="en-US"/>
        </w:rPr>
        <w:t>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……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 xml:space="preserve">const X a;//      X * const this; </w:t>
      </w:r>
      <w:r>
        <w:rPr/>
        <w:t>внутри</w:t>
      </w:r>
      <w:r>
        <w:rPr>
          <w:lang w:val="en-US"/>
        </w:rPr>
        <w:t xml:space="preserve"> </w:t>
      </w:r>
      <w:r>
        <w:rPr/>
        <w:t>методов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 xml:space="preserve">a.f();// </w:t>
      </w:r>
      <w:r>
        <w:rPr/>
        <w:t>Правильно!!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С</w:t>
      </w:r>
      <w:r>
        <w:rPr>
          <w:b/>
          <w:lang w:val="en-US"/>
        </w:rPr>
        <w:t>#, Java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>void f( T x) {….;}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   ……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  <w:r>
        <w:rPr>
          <w:lang w:val="en-US"/>
        </w:rPr>
        <w:t>T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; // </w:t>
      </w:r>
      <w:r>
        <w:rPr>
          <w:lang w:val="en-US"/>
        </w:rPr>
        <w:t>a</w:t>
      </w:r>
      <w:r>
        <w:rPr/>
        <w:t xml:space="preserve"> – ссылка, если Т – объект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a</w:t>
      </w:r>
      <w:r>
        <w:rPr/>
        <w:t>); // передаётся ссылка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Оба языка поддерживают идею примитивных типов (которые в C# являются подмножеством типов-значений — value types), и оба для трансляции примитивных типов в объектные обеспечивают их автоматическое «заворачивание» в объекты (boxing) и «разворачивание» (unboxing) (в Java — начиная с версии 1.5).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800" w:leader="none"/>
        </w:tabs>
        <w:rPr/>
      </w:pPr>
      <w:r>
        <w:rPr>
          <w:b/>
          <w:lang w:val="en-US"/>
        </w:rPr>
        <w:t>object</w:t>
      </w:r>
      <w:r>
        <w:rPr/>
        <w:t xml:space="preserve"> – предок всех классов. =&gt; Объект любого класса неявно приводится к типу </w:t>
      </w:r>
      <w:r>
        <w:rPr>
          <w:lang w:val="en-US"/>
        </w:rPr>
        <w:t>object</w:t>
      </w:r>
      <w:r>
        <w:rPr/>
        <w:t>.</w:t>
      </w:r>
    </w:p>
    <w:p>
      <w:pPr>
        <w:pStyle w:val="Normal"/>
        <w:tabs>
          <w:tab w:val="clear" w:pos="709"/>
          <w:tab w:val="left" w:pos="180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</w:t>
      </w:r>
      <w:r>
        <w:rPr>
          <w:lang w:val="en-US"/>
        </w:rPr>
        <w:t>object o;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int i;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o = i;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</w:t>
      </w:r>
      <w:r>
        <w:rPr>
          <w:lang w:val="en-US"/>
        </w:rPr>
        <w:t>i</w:t>
      </w:r>
      <w:r>
        <w:rPr/>
        <w:t xml:space="preserve"> = </w:t>
      </w:r>
      <w:r>
        <w:rPr>
          <w:lang w:val="en-US"/>
        </w:rPr>
        <w:t>o</w:t>
      </w:r>
      <w:r>
        <w:rPr/>
        <w:t>; // ошибка!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Автоупаковка, Автораспаковка: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</w:t>
      </w:r>
      <w:r>
        <w:rPr>
          <w:lang w:val="en-US"/>
        </w:rPr>
        <w:t>o = i; //  o = new Integer(i) – Java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   </w:t>
      </w:r>
      <w:r>
        <w:rPr/>
        <w:t xml:space="preserve">//   </w:t>
      </w:r>
      <w:r>
        <w:rPr>
          <w:lang w:val="en-US"/>
        </w:rPr>
        <w:t>o</w:t>
      </w:r>
      <w:r>
        <w:rPr/>
        <w:t xml:space="preserve"> =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Int</w:t>
      </w:r>
      <w:r>
        <w:rPr/>
        <w:t>32(</w:t>
      </w:r>
      <w:r>
        <w:rPr>
          <w:lang w:val="en-US"/>
        </w:rPr>
        <w:t>i</w:t>
      </w:r>
      <w:r>
        <w:rPr/>
        <w:t xml:space="preserve">)    – </w:t>
      </w:r>
      <w:r>
        <w:rPr>
          <w:lang w:val="en-US"/>
        </w:rPr>
        <w:t>C</w:t>
      </w:r>
      <w:r>
        <w:rPr/>
        <w:t>#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Так что если функция объявляется как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object</w:t>
      </w:r>
      <w:r>
        <w:rPr/>
        <w:t xml:space="preserve"> </w:t>
      </w:r>
      <w:r>
        <w:rPr>
          <w:lang w:val="en-US"/>
        </w:rPr>
        <w:t>o</w:t>
      </w:r>
      <w:r>
        <w:rPr/>
        <w:t>), то в неё можно передавать любой объект( для примитивных типов будет производится автоупраковка\распаковка)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>
          <w:lang w:val="en-US"/>
        </w:rPr>
      </w:pPr>
      <w:r>
        <w:rPr>
          <w:b/>
          <w:lang w:val="en-US"/>
        </w:rPr>
        <w:t>Java: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Java параметры метода передаются только по значению, но поскольку для экземпляров классов передаётся ссылка, ничто не мешает изменить в методе экземпляр, переданный через параметр. Структур в </w:t>
      </w:r>
      <w:r>
        <w:rPr>
          <w:lang w:val="en-US"/>
        </w:rPr>
        <w:t>Java</w:t>
      </w:r>
      <w:r>
        <w:rPr/>
        <w:t xml:space="preserve"> нет.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Передача объектов примитивных типов в методы «как по ссылке» выполняется через классы-обёртки: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/>
        <w:t xml:space="preserve">    </w:t>
      </w:r>
      <w:r>
        <w:rPr>
          <w:lang w:val="en-US"/>
        </w:rPr>
        <w:t xml:space="preserve">void f(Integer X){…X = ….; } 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int i = 1;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Integer px = new Integer(i);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px</w:t>
      </w:r>
      <w:r>
        <w:rPr/>
        <w:t>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i</w:t>
      </w:r>
      <w:r>
        <w:rPr/>
        <w:t xml:space="preserve"> = </w:t>
      </w:r>
      <w:r>
        <w:rPr>
          <w:lang w:val="en-US"/>
        </w:rPr>
        <w:t>px</w:t>
      </w:r>
      <w:r>
        <w:rPr/>
        <w:t>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>Integer</w:t>
      </w:r>
      <w:r>
        <w:rPr/>
        <w:t xml:space="preserve"> – </w:t>
      </w:r>
      <w:r>
        <w:rPr>
          <w:b/>
        </w:rPr>
        <w:t xml:space="preserve">класс-обёртка </w:t>
      </w:r>
      <w:r>
        <w:rPr/>
        <w:t>для примитивного типа «</w:t>
      </w:r>
      <w:r>
        <w:rPr>
          <w:lang w:val="en-US"/>
        </w:rPr>
        <w:t>int</w:t>
      </w:r>
      <w:r>
        <w:rPr/>
        <w:t xml:space="preserve">». Суть способа – преобразовать объект примитивного типа в объект класса и работать внутри функции с объектом класса.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>
          <w:b/>
          <w:b/>
        </w:rPr>
      </w:pPr>
      <w:r>
        <w:rPr>
          <w:b/>
          <w:lang w:val="en-US"/>
        </w:rPr>
        <w:t>C#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для </w:t>
      </w:r>
      <w:r>
        <w:rPr>
          <w:lang w:val="en-US"/>
        </w:rPr>
        <w:t>C</w:t>
      </w:r>
      <w:r>
        <w:rPr/>
        <w:t>#</w:t>
      </w:r>
      <w:r>
        <w:rPr>
          <w:b/>
        </w:rPr>
        <w:t xml:space="preserve"> </w:t>
      </w:r>
      <w:r>
        <w:rPr/>
        <w:t>создана более развитая терминология</w:t>
      </w:r>
      <w:r>
        <w:rPr>
          <w:b/>
        </w:rPr>
        <w:t>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Тип-значение(</w:t>
      </w:r>
      <w:r>
        <w:rPr>
          <w:b/>
          <w:lang w:val="en-US"/>
        </w:rPr>
        <w:t>value</w:t>
      </w:r>
      <w:r>
        <w:rPr>
          <w:b/>
        </w:rPr>
        <w:t xml:space="preserve"> </w:t>
      </w:r>
      <w:r>
        <w:rPr>
          <w:b/>
          <w:lang w:val="en-US"/>
        </w:rPr>
        <w:t>type</w:t>
      </w:r>
      <w:r>
        <w:rPr>
          <w:b/>
        </w:rPr>
        <w:t>)</w:t>
      </w:r>
      <w:r>
        <w:rPr/>
        <w:t xml:space="preserve"> – тип, объекты которого передаются по значению. Если где-то нужен объект такого типа, то отводится место под сам объект. типами-значениями являются простые(примитивные) типы данных и структуры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Референциальный тип</w:t>
      </w:r>
      <w:r>
        <w:rPr/>
        <w:t xml:space="preserve"> – тип, объекты которого передаются по ссылке. Если где-то нужен объект такого типа, то отводится место под адрес. Референциальными типами являются  классы(любой массив – наследник класса </w:t>
      </w:r>
      <w:r>
        <w:rPr>
          <w:lang w:val="en-US"/>
        </w:rPr>
        <w:t>Array</w:t>
      </w:r>
      <w:r>
        <w:rPr/>
        <w:t xml:space="preserve">, строка это объект класса </w:t>
      </w:r>
      <w:r>
        <w:rPr>
          <w:lang w:val="en-US"/>
        </w:rPr>
        <w:t>String</w:t>
      </w:r>
      <w:r>
        <w:rPr/>
        <w:t>, и т.д.)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принципе, в </w:t>
      </w:r>
      <w:r>
        <w:rPr>
          <w:lang w:val="en-US"/>
        </w:rPr>
        <w:t>C</w:t>
      </w:r>
      <w:r>
        <w:rPr/>
        <w:t xml:space="preserve"># можно передавать объекты простых типов в функции с помощью классов-обрёток, но </w:t>
      </w:r>
      <w:r>
        <w:rPr>
          <w:lang w:val="en-US"/>
        </w:rPr>
        <w:t>C</w:t>
      </w:r>
      <w:r>
        <w:rPr/>
        <w:t># также поддерживает явное описание передачи параметров по ссылке – ключевые слова ref и out. «</w:t>
      </w:r>
      <w:r>
        <w:rPr>
          <w:lang w:val="en-US"/>
        </w:rPr>
        <w:t>ref</w:t>
      </w:r>
      <w:r>
        <w:rPr/>
        <w:t xml:space="preserve">» реализует семантику </w:t>
      </w:r>
      <w:r>
        <w:rPr>
          <w:lang w:val="en-US"/>
        </w:rPr>
        <w:t>inout</w:t>
      </w:r>
      <w:r>
        <w:rPr/>
        <w:t>, а «</w:t>
      </w:r>
      <w:r>
        <w:rPr>
          <w:lang w:val="en-US"/>
        </w:rPr>
        <w:t>out</w:t>
      </w:r>
      <w:r>
        <w:rPr/>
        <w:t xml:space="preserve">» реализует семантику </w:t>
      </w:r>
      <w:r>
        <w:rPr>
          <w:lang w:val="en-US"/>
        </w:rPr>
        <w:t>out</w:t>
      </w:r>
      <w:r>
        <w:rPr/>
        <w:t>. При использовании out компилятор вставляет квазистатический контроль на наличие в методе присваивания значения, зато не требует инициализированность фактического параметра перед вызовом метода.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void f(ref int x){x = -3;}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/>
        <w:t>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int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 = 0;</w:t>
      </w:r>
    </w:p>
    <w:p>
      <w:pPr>
        <w:pStyle w:val="Normal"/>
        <w:rPr/>
      </w:pPr>
      <w:r>
        <w:rPr/>
        <w:t xml:space="preserve">    </w:t>
      </w:r>
      <w:r>
        <w:rPr>
          <w:lang w:val="en-US"/>
        </w:rPr>
        <w:t>f</w:t>
      </w:r>
      <w:r>
        <w:rPr/>
        <w:t xml:space="preserve">( </w:t>
      </w:r>
      <w:r>
        <w:rPr>
          <w:lang w:val="en-US"/>
        </w:rPr>
        <w:t>ref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); // а будет передано по ссылке, если бы объект «а» был структурой, то он так же                 </w:t>
        <w:tab/>
        <w:t xml:space="preserve">       // передался бы по ссылке</w:t>
      </w:r>
    </w:p>
    <w:p>
      <w:pPr>
        <w:pStyle w:val="Normal"/>
        <w:tabs>
          <w:tab w:val="clear" w:pos="709"/>
          <w:tab w:val="left" w:pos="18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Разрешать или не разрешать функции с переменным количеством параметров?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Си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В Си можно было создавать функции с переменным количеством параметров при помощи библиотеки «</w:t>
      </w:r>
      <w:r>
        <w:rPr>
          <w:lang w:val="en-US"/>
        </w:rPr>
        <w:t>stdargs</w:t>
      </w:r>
      <w:r>
        <w:rPr/>
        <w:t xml:space="preserve">»: </w:t>
      </w:r>
      <w:r>
        <w:rPr>
          <w:lang w:val="en-US"/>
        </w:rPr>
        <w:t>va</w:t>
      </w:r>
      <w:r>
        <w:rPr/>
        <w:t>_</w:t>
      </w:r>
      <w:r>
        <w:rPr>
          <w:lang w:val="en-US"/>
        </w:rPr>
        <w:t>list</w:t>
      </w:r>
      <w:r>
        <w:rPr/>
        <w:t xml:space="preserve">, </w:t>
      </w:r>
      <w:r>
        <w:rPr>
          <w:lang w:val="en-US"/>
        </w:rPr>
        <w:t>va</w:t>
      </w:r>
      <w:r>
        <w:rPr/>
        <w:t>_</w:t>
      </w:r>
      <w:r>
        <w:rPr>
          <w:lang w:val="en-US"/>
        </w:rPr>
        <w:t>start</w:t>
      </w:r>
      <w:r>
        <w:rPr/>
        <w:t xml:space="preserve">, </w:t>
      </w:r>
      <w:r>
        <w:rPr>
          <w:lang w:val="en-US"/>
        </w:rPr>
        <w:t>va</w:t>
      </w:r>
      <w:r>
        <w:rPr/>
        <w:t>_</w:t>
      </w:r>
      <w:r>
        <w:rPr>
          <w:lang w:val="en-US"/>
        </w:rPr>
        <w:t>end</w:t>
      </w:r>
      <w:r>
        <w:rPr/>
        <w:t xml:space="preserve">, </w:t>
      </w:r>
      <w:r>
        <w:rPr>
          <w:lang w:val="en-US"/>
        </w:rPr>
        <w:t>va</w:t>
      </w:r>
      <w:r>
        <w:rPr/>
        <w:t>_</w:t>
      </w:r>
      <w:r>
        <w:rPr>
          <w:lang w:val="en-US"/>
        </w:rPr>
        <w:t>next</w:t>
      </w:r>
      <w:r>
        <w:rPr/>
        <w:t xml:space="preserve"> и т.д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b/>
        </w:rPr>
        <w:t>Си</w:t>
      </w:r>
      <w:r>
        <w:rPr>
          <w:b/>
          <w:lang w:val="en-US"/>
        </w:rPr>
        <w:t>#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void f(param object [] args){…. args [0] = …; 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void g(object [] args){…. args [0] = …; 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f(a , b);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f();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f(1);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 xml:space="preserve">f(new X[]{new X(). new X()});// </w:t>
      </w:r>
      <w:r>
        <w:rPr/>
        <w:t>Ошибка</w:t>
      </w:r>
      <w:r>
        <w:rPr>
          <w:lang w:val="en-US"/>
        </w:rPr>
        <w:t>!!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 xml:space="preserve">f(new X(), new X()); // </w:t>
      </w:r>
      <w:r>
        <w:rPr/>
        <w:t>Правильно</w:t>
      </w:r>
      <w:r>
        <w:rPr>
          <w:lang w:val="en-US"/>
        </w:rPr>
        <w:t>!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 xml:space="preserve">g(new X[]{new X(). new X()});// </w:t>
      </w:r>
      <w:r>
        <w:rPr/>
        <w:t>Правильно</w:t>
      </w:r>
      <w:r>
        <w:rPr>
          <w:lang w:val="en-US"/>
        </w:rPr>
        <w:t>!!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/>
        </w:rPr>
      </w:pPr>
      <w:r>
        <w:rPr>
          <w:b/>
          <w:lang w:val="en-US"/>
        </w:rPr>
        <w:t>java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void func(Object a[])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for(int i = 0;i &lt; a.length; i++)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System.out.println(a[i]);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Для </w:t>
      </w:r>
      <w:r>
        <w:rPr>
          <w:b/>
          <w:lang w:val="en-US"/>
        </w:rPr>
        <w:t xml:space="preserve">java 1.5 </w:t>
      </w:r>
      <w:r>
        <w:rPr>
          <w:lang w:val="en-US"/>
        </w:rPr>
        <w:t>– func(1,2,3, new Object(), "word");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Для </w:t>
      </w:r>
      <w:r>
        <w:rPr>
          <w:b/>
          <w:lang w:val="en-US"/>
        </w:rPr>
        <w:t>java 1.4</w:t>
      </w:r>
      <w:r>
        <w:rPr>
          <w:lang w:val="en-US"/>
        </w:rPr>
        <w:t xml:space="preserve"> – func(new Object[] {1, 2, "some string"});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Передача параметров по имени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Алгол-60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Передаём сам объект «как он есть» . Фактически передаётся его идентификатор как строчка. Далее в теле процедуры идентификатор формального параметра заменяется на идентификатор фактического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Обоснование невозможности написание процедруры </w:t>
      </w:r>
      <w:r>
        <w:rPr>
          <w:b/>
          <w:lang w:val="en-US"/>
        </w:rPr>
        <w:t>swap</w:t>
      </w:r>
      <w:r>
        <w:rPr/>
        <w:t xml:space="preserve"> на </w:t>
      </w:r>
      <w:r>
        <w:rPr>
          <w:lang w:val="en-US"/>
        </w:rPr>
        <w:t>Algol</w:t>
      </w:r>
      <w:r>
        <w:rPr/>
        <w:t>-60: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/>
        <w:t xml:space="preserve">    </w:t>
      </w:r>
      <w:r>
        <w:rPr>
          <w:lang w:val="en-US"/>
        </w:rPr>
        <w:t>procedure Swap(a,b); //a, b передаются по имени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Begin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T tmp;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     </w:t>
      </w:r>
      <w:r>
        <w:rPr>
          <w:lang w:val="en-US"/>
        </w:rPr>
        <w:t>tmp := a; a:= b; b := tmp;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End;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</w:t>
      </w:r>
      <w:r>
        <w:rPr>
          <w:lang w:val="en-US"/>
        </w:rPr>
        <w:t xml:space="preserve">swap(i, A[i]); 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</w:t>
      </w:r>
      <w:r>
        <w:rPr>
          <w:lang w:val="en-US"/>
        </w:rPr>
        <w:t>T tmp;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tmp := i;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i := A[i];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A[i] := tmp;// A [ A[i] ] := i; </w:t>
      </w:r>
      <w:r>
        <w:rPr/>
        <w:t>неправильно</w:t>
      </w:r>
      <w:r>
        <w:rPr>
          <w:lang w:val="en-US"/>
        </w:rPr>
        <w:t>!!!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>swap(A[i], i);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</w:t>
      </w:r>
      <w:r>
        <w:rPr>
          <w:lang w:val="en-US"/>
        </w:rPr>
        <w:t>T tmp;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tmp := A[i];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A[i] := i;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 xml:space="preserve">i:= tmp;//  i := A[i] – </w:t>
      </w:r>
      <w:r>
        <w:rPr/>
        <w:t>всё</w:t>
      </w:r>
      <w:r>
        <w:rPr>
          <w:lang w:val="en-US"/>
        </w:rPr>
        <w:t xml:space="preserve"> </w:t>
      </w:r>
      <w:r>
        <w:rPr/>
        <w:t>правильно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Решение проблемы: С каждым параметром передавалась процедура </w:t>
      </w:r>
      <w:r>
        <w:rPr>
          <w:b/>
          <w:lang w:val="en-US"/>
        </w:rPr>
        <w:t>thunk</w:t>
      </w:r>
      <w:r>
        <w:rPr/>
        <w:t>, которая выполнялась при каждом обращении к фактическому параметру.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Параметры по умолчанию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С++ можно задавать параметры по умолчанию: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int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 = 4){ …;}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># эту возможность убрали. Вместо этого предлагается использовать перегрузку: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>f(){ f(1, 2); 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>f(int i ){ f(i , 2) ;}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  <w:t>f(int i,  int j ) { … ; }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Классы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Принципиальное отличие класса от модуля заключается в том, что класс – это тип данных, а модуль нет. Но во многих вещах они похожи.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Тип Данных = Структура Данных + Множество Операций над этими данными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  <w:r>
        <w:rPr/>
        <w:t xml:space="preserve"> всё является классами или находится в классах в качестве статических челнов. Даже математические функции находятся в классе – </w:t>
      </w:r>
      <w:r>
        <w:rPr>
          <w:lang w:val="en-US"/>
        </w:rPr>
        <w:t>System</w:t>
      </w:r>
      <w:r>
        <w:rPr/>
        <w:t>.</w:t>
      </w:r>
      <w:r>
        <w:rPr>
          <w:lang w:val="en-US"/>
        </w:rPr>
        <w:t>Math</w:t>
      </w:r>
      <w:r>
        <w:rPr/>
        <w:t xml:space="preserve">. И для вызова функции </w:t>
      </w:r>
      <w:r>
        <w:rPr>
          <w:lang w:val="en-US"/>
        </w:rPr>
        <w:t>cos</w:t>
      </w:r>
      <w:r>
        <w:rPr/>
        <w:t>(</w:t>
      </w:r>
      <w:r>
        <w:rPr>
          <w:lang w:val="en-US"/>
        </w:rPr>
        <w:t>x</w:t>
      </w:r>
      <w:r>
        <w:rPr/>
        <w:t xml:space="preserve">) требуется написать </w:t>
      </w:r>
      <w:r>
        <w:rPr>
          <w:lang w:val="en-US"/>
        </w:rPr>
        <w:t>Math</w:t>
      </w:r>
      <w:r>
        <w:rPr/>
        <w:t>.</w:t>
      </w:r>
      <w:r>
        <w:rPr>
          <w:lang w:val="en-US"/>
        </w:rPr>
        <w:t>Cos</w:t>
      </w:r>
      <w:r>
        <w:rPr/>
        <w:t>(</w:t>
      </w:r>
      <w:r>
        <w:rPr>
          <w:lang w:val="en-US"/>
        </w:rPr>
        <w:t>x</w:t>
      </w:r>
      <w:r>
        <w:rPr/>
        <w:t>);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Наибольшее сходство между классом и модулем достигается если класс содержит только статические методы и поля. При этом такой класс, как правило, реализуется в виде модуля.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п1. Понятие членов класса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синтаксис в</w:t>
      </w: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>++.</w:t>
      </w:r>
      <w:r>
        <w:rPr>
          <w:b/>
          <w:lang w:val="en-US"/>
        </w:rPr>
        <w:t>Java</w:t>
      </w:r>
      <w:r>
        <w:rPr>
          <w:b/>
        </w:rPr>
        <w:t>,</w:t>
      </w:r>
      <w:r>
        <w:rPr>
          <w:b/>
          <w:lang w:val="en-US"/>
        </w:rPr>
        <w:t>C</w:t>
      </w:r>
      <w:r>
        <w:rPr>
          <w:b/>
        </w:rPr>
        <w:t>#: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Name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</w:t>
      </w:r>
      <w:r>
        <w:rPr/>
        <w:t>Определение членов класса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…</w:t>
      </w:r>
      <w:r>
        <w:rPr/>
        <w:t>..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В Си++ допускается вынесение определений, т.е. В Си++ можно члены класса лишь объявлять. В </w:t>
      </w:r>
      <w:r>
        <w:rPr>
          <w:lang w:val="en-US"/>
        </w:rPr>
        <w:t>Java</w:t>
      </w:r>
      <w:r>
        <w:rPr/>
        <w:t xml:space="preserve">, </w:t>
      </w:r>
      <w:r>
        <w:rPr>
          <w:lang w:val="en-US"/>
        </w:rPr>
        <w:t>C</w:t>
      </w:r>
      <w:r>
        <w:rPr/>
        <w:t># все определения должны быть внутри класса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/>
        <w:t>синтаксис в</w:t>
      </w:r>
      <w:r>
        <w:rPr>
          <w:b/>
        </w:rPr>
        <w:t xml:space="preserve"> </w:t>
      </w:r>
      <w:r>
        <w:rPr>
          <w:b/>
          <w:lang w:val="en-US"/>
        </w:rPr>
        <w:t>Delphi</w:t>
      </w:r>
      <w:r>
        <w:rPr>
          <w:b/>
        </w:rPr>
        <w:t>: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type</w:t>
      </w:r>
      <w:r>
        <w:rPr/>
        <w:t xml:space="preserve"> </w:t>
      </w:r>
      <w:r>
        <w:rPr>
          <w:lang w:val="en-US"/>
        </w:rPr>
        <w:t>T</w:t>
      </w:r>
      <w:r>
        <w:rPr/>
        <w:t xml:space="preserve"> =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class</w:t>
      </w:r>
      <w:r>
        <w:rPr/>
        <w:t xml:space="preserve"> (наследование)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>
          <w:i/>
        </w:rPr>
        <w:t xml:space="preserve">        </w:t>
      </w:r>
      <w:r>
        <w:rPr>
          <w:i/>
        </w:rPr>
        <w:t xml:space="preserve">обявление </w:t>
      </w:r>
      <w:r>
        <w:rPr/>
        <w:t>членов класса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/>
        <w:t xml:space="preserve">    </w:t>
      </w:r>
      <w:r>
        <w:rPr>
          <w:lang w:val="en-US"/>
        </w:rPr>
        <w:t>end;</w:t>
      </w:r>
    </w:p>
    <w:p>
      <w:pPr>
        <w:pStyle w:val="Normal"/>
        <w:tabs>
          <w:tab w:val="clear" w:pos="709"/>
          <w:tab w:val="left" w:pos="14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Члены класса: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/>
      </w:pPr>
      <w:r>
        <w:rPr/>
        <w:t>Члены-данные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/>
      </w:pPr>
      <w:r>
        <w:rPr/>
        <w:t>Члены-типв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440" w:leader="none"/>
        </w:tabs>
        <w:rPr/>
      </w:pPr>
      <w:r>
        <w:rPr/>
        <w:t>Члены-функции(методы)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Чем члены-функции отличаются от обычных функций?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Такой функции при вызове всегда передаётся указатель «</w:t>
      </w:r>
      <w:r>
        <w:rPr>
          <w:b/>
          <w:lang w:val="en-US"/>
        </w:rPr>
        <w:t>this</w:t>
      </w:r>
      <w:r>
        <w:rPr/>
        <w:t xml:space="preserve">»(в </w:t>
      </w:r>
      <w:r>
        <w:rPr>
          <w:lang w:val="en-US"/>
        </w:rPr>
        <w:t>Delphi</w:t>
      </w:r>
      <w:r>
        <w:rPr/>
        <w:t xml:space="preserve"> «</w:t>
      </w:r>
      <w:r>
        <w:rPr>
          <w:b/>
          <w:lang w:val="en-US"/>
        </w:rPr>
        <w:t>self</w:t>
      </w:r>
      <w:r>
        <w:rPr/>
        <w:t>») на объект в памяти, от имени которого вызывается функция.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b/>
                <w:lang w:val="en-US"/>
              </w:rPr>
              <w:t>Java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#,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x</w:t>
            </w:r>
            <w:r>
              <w:rPr/>
              <w:t xml:space="preserve"> = </w:t>
            </w:r>
            <w:r>
              <w:rPr>
                <w:lang w:val="en-US"/>
              </w:rPr>
              <w:t>new</w:t>
            </w:r>
            <w:r>
              <w:rPr/>
              <w:t xml:space="preserve"> </w:t>
            </w:r>
            <w:r>
              <w:rPr>
                <w:lang w:val="en-US"/>
              </w:rPr>
              <w:t>T</w:t>
            </w:r>
            <w:r>
              <w:rPr/>
              <w:t>(«параметры конструктора»);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В первой строчке определяется ссылка на объект (выделяется память для хранения ссылки), место в динамической памяти под объект не отводится. Во второй непосредственно отводится место в динамической памяти («куче») для объекта и адрес присваивается ссылке на объект.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++.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>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 xml:space="preserve">(«параметры конструктора»); 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T</w:t>
            </w:r>
            <w:r>
              <w:rPr/>
              <w:t xml:space="preserve"> </w:t>
            </w:r>
            <w:r>
              <w:rPr>
                <w:lang w:val="en-US"/>
              </w:rPr>
              <w:t>x</w:t>
            </w:r>
            <w:r>
              <w:rPr/>
              <w:t xml:space="preserve"> = </w:t>
            </w:r>
            <w:r>
              <w:rPr>
                <w:lang w:val="en-US"/>
              </w:rPr>
              <w:t>T</w:t>
            </w:r>
            <w:r>
              <w:rPr/>
              <w:t>(«параметры конструктора»);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  <w:t>В этих определениях выделяется место не под ссылку на объект, а  под сам объект (не в динамической памяти). Чтобы выделить место в динамической памяти, нужно использовать операцию «</w:t>
            </w:r>
            <w:r>
              <w:rPr>
                <w:lang w:val="en-US"/>
              </w:rPr>
              <w:t>new</w:t>
            </w:r>
            <w:r>
              <w:rPr/>
              <w:t>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440" w:leader="none"/>
              </w:tabs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Dephpi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x</w:t>
            </w:r>
            <w:r>
              <w:rPr/>
              <w:t xml:space="preserve"> : </w:t>
            </w:r>
            <w:r>
              <w:rPr>
                <w:lang w:val="en-US"/>
              </w:rPr>
              <w:t>T</w:t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440" w:leader="none"/>
              </w:tabs>
              <w:rPr/>
            </w:pPr>
            <w:r>
              <w:rPr>
                <w:lang w:val="en-US"/>
              </w:rPr>
              <w:t>x</w:t>
            </w:r>
            <w:r>
              <w:rPr/>
              <w:t xml:space="preserve"> – ссылка, её ещё надо проинициализировать.</w:t>
            </w:r>
          </w:p>
        </w:tc>
      </w:tr>
    </w:tbl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>Ещё раз о структура в Си#: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>
          <w:lang w:val="en-US"/>
        </w:rPr>
        <w:t>struct</w:t>
      </w:r>
      <w:r>
        <w:rPr/>
        <w:t xml:space="preserve"> </w:t>
      </w:r>
      <w:r>
        <w:rPr>
          <w:lang w:val="en-US"/>
        </w:rPr>
        <w:t>Name</w:t>
      </w:r>
      <w:r>
        <w:rPr/>
        <w:t xml:space="preserve"> // не имеет ссылочной семантики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</w:t>
      </w:r>
      <w:r>
        <w:rPr/>
        <w:t>{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</w:t>
      </w:r>
      <w:r>
        <w:rPr/>
        <w:t xml:space="preserve">&lt;определения членов&gt;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</w:t>
      </w:r>
      <w:r>
        <w:rPr/>
        <w:t>}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……</w:t>
      </w:r>
      <w:r>
        <w:rPr/>
        <w:t>.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</w:t>
      </w:r>
      <w:r>
        <w:rPr>
          <w:lang w:val="en-US"/>
        </w:rPr>
        <w:t>Name</w:t>
      </w:r>
      <w:r>
        <w:rPr/>
        <w:t xml:space="preserve"> </w:t>
      </w:r>
      <w:r>
        <w:rPr>
          <w:lang w:val="en-US"/>
        </w:rPr>
        <w:t>x</w:t>
      </w:r>
      <w:r>
        <w:rPr/>
        <w:t>;// память отводится здесь же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</w:t>
      </w:r>
      <w:r>
        <w:rPr>
          <w:lang w:val="en-US"/>
        </w:rPr>
        <w:t>x</w:t>
      </w:r>
      <w:r>
        <w:rPr/>
        <w:t xml:space="preserve"> =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Name</w:t>
      </w:r>
      <w:r>
        <w:rPr/>
        <w:t xml:space="preserve">(&lt;параметры&gt;); // Явное выделение динамической памяти 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      </w:t>
      </w:r>
      <w:r>
        <w:rPr>
          <w:lang w:val="en-US"/>
        </w:rPr>
        <w:t>Name</w:t>
      </w:r>
      <w:r>
        <w:rPr/>
        <w:t xml:space="preserve"> [] </w:t>
      </w:r>
      <w:r>
        <w:rPr>
          <w:lang w:val="en-US"/>
        </w:rPr>
        <w:t>arr</w:t>
      </w:r>
      <w:r>
        <w:rPr/>
        <w:t xml:space="preserve"> =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Name</w:t>
      </w:r>
      <w:r>
        <w:rPr/>
        <w:t>[50];// В памяти отведётся место под 50 объектов типа «</w:t>
      </w:r>
      <w:r>
        <w:rPr>
          <w:lang w:val="en-US"/>
        </w:rPr>
        <w:t>Name</w:t>
      </w:r>
      <w:r>
        <w:rPr/>
        <w:t xml:space="preserve">»,                         </w:t>
        <w:tab/>
        <w:t xml:space="preserve">                               //а не под 50 указателей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  <w:t xml:space="preserve">От структур нельзя наследовать. Сами структуры неявно наследуются от класс </w:t>
      </w:r>
      <w:r>
        <w:rPr>
          <w:lang w:val="en-US"/>
        </w:rPr>
        <w:t>System</w:t>
      </w:r>
      <w:r>
        <w:rPr/>
        <w:t>.</w:t>
      </w:r>
      <w:r>
        <w:rPr>
          <w:lang w:val="en-US"/>
        </w:rPr>
        <w:t>Struct</w:t>
      </w:r>
    </w:p>
    <w:p>
      <w:pPr>
        <w:pStyle w:val="Normal"/>
        <w:tabs>
          <w:tab w:val="clear" w:pos="709"/>
          <w:tab w:val="left" w:pos="14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  <w:t>Обращение</w:t>
      </w:r>
    </w:p>
    <w:p>
      <w:pPr>
        <w:pStyle w:val="Normal"/>
        <w:tabs>
          <w:tab w:val="clear" w:pos="709"/>
          <w:tab w:val="left" w:pos="1440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«имя_объекта».«имя_члена»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членов-данных по определению выполнение операции обращения к элементу класса «.»(</w:t>
      </w:r>
      <w:r>
        <w:rPr>
          <w:lang w:val="en-US"/>
        </w:rPr>
        <w:t>class member acces operator</w:t>
      </w:r>
      <w:r>
        <w:rPr/>
        <w:t>) является просто смещением относительно адреса «</w:t>
      </w:r>
      <w:r>
        <w:rPr>
          <w:lang w:val="en-US"/>
        </w:rPr>
        <w:t>this</w:t>
      </w:r>
      <w:r>
        <w:rPr/>
        <w:t>»(«</w:t>
      </w:r>
      <w:r>
        <w:rPr>
          <w:lang w:val="en-US"/>
        </w:rPr>
        <w:t>self</w:t>
      </w:r>
      <w:r>
        <w:rPr/>
        <w:t>»)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X</w:t>
      </w:r>
    </w:p>
    <w:p>
      <w:pPr>
        <w:pStyle w:val="Normal"/>
        <w:rPr/>
      </w:pPr>
      <w:r>
        <w:rPr/>
        <w:t xml:space="preserve">    </w:t>
      </w:r>
      <w:r>
        <w:rPr/>
        <w:t>{</w:t>
        <w:br/>
        <w:t xml:space="preserve">         ….</w:t>
      </w:r>
    </w:p>
    <w:p>
      <w:pPr>
        <w:pStyle w:val="Normal"/>
        <w:rPr/>
      </w:pPr>
      <w:r>
        <w:rPr/>
        <w:t xml:space="preserve">          </w:t>
      </w:r>
      <w:r>
        <w:rPr/>
        <w:t xml:space="preserve">объявления \ определения для Си++, определения для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</w:p>
    <w:p>
      <w:pPr>
        <w:pStyle w:val="Normal"/>
        <w:rPr/>
      </w:pPr>
      <w:r>
        <w:rPr/>
        <w:t xml:space="preserve">         …</w:t>
      </w:r>
      <w:r>
        <w:rPr/>
        <w:t>..</w:t>
      </w:r>
    </w:p>
    <w:p>
      <w:pPr>
        <w:pStyle w:val="Normal"/>
        <w:rPr/>
      </w:pPr>
      <w:r>
        <w:rPr/>
        <w:t xml:space="preserve">     </w:t>
      </w:r>
      <w:r>
        <w:rPr/>
        <w:t>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Внутри всех функций-членов члены класса видимы непосредственно.</w:t>
      </w:r>
    </w:p>
    <w:p>
      <w:pPr>
        <w:pStyle w:val="Normal"/>
        <w:rPr/>
      </w:pPr>
      <w:r>
        <w:rPr/>
        <w:t xml:space="preserve">Однако формальные параметры метода класса относятся к блоку метода и могут закрывать члены класса. Тогда доступ к членам классам можно получить через указатель </w:t>
      </w:r>
      <w:r>
        <w:rPr>
          <w:lang w:val="en-US"/>
        </w:rPr>
        <w:t>this</w:t>
      </w:r>
      <w:r>
        <w:rPr/>
        <w:t xml:space="preserve"> при помощи операции обращение к элементу класса «.»: </w:t>
      </w:r>
      <w:r>
        <w:rPr>
          <w:lang w:val="en-US"/>
        </w:rPr>
        <w:t>this</w:t>
      </w:r>
      <w:r>
        <w:rPr/>
        <w:t>.«имя члена».</w:t>
      </w:r>
    </w:p>
    <w:p>
      <w:pPr>
        <w:pStyle w:val="Normal"/>
        <w:rPr/>
      </w:pPr>
      <w:r>
        <w:rPr/>
        <w:t xml:space="preserve">В </w:t>
      </w:r>
      <w:r>
        <w:rPr>
          <w:b/>
          <w:lang w:val="en-US"/>
        </w:rPr>
        <w:t>Delphi</w:t>
      </w:r>
      <w:r>
        <w:rPr>
          <w:b/>
        </w:rPr>
        <w:t xml:space="preserve"> </w:t>
      </w:r>
      <w:r>
        <w:rPr/>
        <w:t>формальные параметры функций-членов находятся в той же области видимости, что и все остальные члены класса и, следовательно, не могут с ними совпадать.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Члены-типы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n-US"/>
        </w:rPr>
        <w:t>STL</w:t>
      </w:r>
      <w:r>
        <w:rPr/>
        <w:t xml:space="preserve"> – набор соглашений. Одно из соглашений – контейнеры должны сами себя описывать. В </w:t>
      </w:r>
      <w:r>
        <w:rPr>
          <w:lang w:val="en-US"/>
        </w:rPr>
        <w:t>Delphi</w:t>
      </w:r>
      <w:r>
        <w:rPr/>
        <w:t xml:space="preserve"> членов-типов нет.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Статические члены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lang w:val="en-US"/>
        </w:rPr>
        <w:t>SmallTank</w:t>
      </w:r>
      <w:r>
        <w:rPr/>
        <w:tab/>
      </w:r>
      <w:r>
        <w:rPr>
          <w:b/>
          <w:lang w:val="en-US"/>
        </w:rPr>
        <w:t>class</w:t>
      </w:r>
      <w:r>
        <w:rPr>
          <w:b/>
        </w:rPr>
        <w:t xml:space="preserve"> </w:t>
      </w:r>
      <w:r>
        <w:rPr>
          <w:b/>
          <w:lang w:val="en-US"/>
        </w:rPr>
        <w:t>variable</w:t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/>
        <w:tab/>
      </w:r>
      <w:r>
        <w:rPr>
          <w:b/>
          <w:lang w:val="en-US"/>
        </w:rPr>
        <w:t>instance</w:t>
      </w:r>
      <w:r>
        <w:rPr>
          <w:b/>
        </w:rPr>
        <w:t xml:space="preserve"> </w:t>
      </w:r>
      <w:r>
        <w:rPr>
          <w:b/>
          <w:lang w:val="en-US"/>
        </w:rPr>
        <w:t>variable</w:t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b/>
          <w:lang w:val="en-US"/>
        </w:rPr>
        <w:t>class</w:t>
      </w:r>
      <w:r>
        <w:rPr>
          <w:b/>
        </w:rPr>
        <w:t xml:space="preserve"> </w:t>
      </w:r>
      <w:r>
        <w:rPr>
          <w:b/>
          <w:lang w:val="en-US"/>
        </w:rPr>
        <w:t>variable</w:t>
      </w:r>
      <w:r>
        <w:rPr/>
        <w:t xml:space="preserve"> – члены-данные класса, которые принадлежат всем экземплярам класса.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b/>
          <w:lang w:val="en-US"/>
        </w:rPr>
        <w:t>instance</w:t>
      </w:r>
      <w:r>
        <w:rPr>
          <w:b/>
        </w:rPr>
        <w:t xml:space="preserve"> </w:t>
      </w:r>
      <w:r>
        <w:rPr>
          <w:b/>
          <w:lang w:val="en-US"/>
        </w:rPr>
        <w:t>variable</w:t>
      </w:r>
      <w:r>
        <w:rPr>
          <w:b/>
        </w:rPr>
        <w:t xml:space="preserve"> – </w:t>
      </w:r>
      <w:r>
        <w:rPr/>
        <w:t xml:space="preserve">принадлежат экземплярам класса, у экземпляра своя </w:t>
      </w:r>
      <w:r>
        <w:rPr>
          <w:b/>
          <w:lang w:val="en-US"/>
        </w:rPr>
        <w:t>instance</w:t>
      </w:r>
      <w:r>
        <w:rPr>
          <w:b/>
        </w:rPr>
        <w:t xml:space="preserve"> </w:t>
      </w:r>
      <w:r>
        <w:rPr>
          <w:b/>
          <w:lang w:val="en-US"/>
        </w:rPr>
        <w:t>variable</w:t>
      </w:r>
      <w:r>
        <w:rPr>
          <w:b/>
        </w:rPr>
        <w:t>.</w:t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>С точки зрении Си++ статические члены классов отличаются от глобальных только областью видимости.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</w:t>
      </w:r>
      <w:r>
        <w:rPr>
          <w:lang w:val="en-US"/>
        </w:rPr>
        <w:t>class T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…</w:t>
      </w:r>
      <w:r>
        <w:rPr>
          <w:lang w:val="en-US"/>
        </w:rPr>
        <w:t xml:space="preserve">. 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static int x;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static void f();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……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…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T t;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t</w:t>
      </w:r>
      <w:r>
        <w:rPr/>
        <w:t>.</w:t>
      </w:r>
      <w:r>
        <w:rPr>
          <w:lang w:val="en-US"/>
        </w:rPr>
        <w:t>x</w:t>
      </w:r>
      <w:r>
        <w:rPr/>
        <w:t>;//операция доступа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 </w:t>
      </w:r>
      <w:r>
        <w:rPr/>
        <w:t>//или, что тоже самое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 </w:t>
      </w:r>
      <w:r>
        <w:rPr>
          <w:lang w:val="en-US"/>
        </w:rPr>
        <w:t>T</w:t>
      </w:r>
      <w:r>
        <w:rPr/>
        <w:t>::</w:t>
      </w:r>
      <w:r>
        <w:rPr>
          <w:lang w:val="en-US"/>
        </w:rPr>
        <w:t>x</w:t>
      </w:r>
      <w:r>
        <w:rPr/>
        <w:t>//операция разрешения видимости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 </w:t>
      </w:r>
      <w:r>
        <w:rPr>
          <w:lang w:val="en-US"/>
        </w:rPr>
        <w:t>t</w:t>
      </w:r>
      <w:r>
        <w:rPr/>
        <w:t>.</w:t>
      </w:r>
      <w:r>
        <w:rPr>
          <w:lang w:val="en-US"/>
        </w:rPr>
        <w:t>f</w:t>
      </w:r>
      <w:r>
        <w:rPr/>
        <w:t>();//операция доступа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 </w:t>
      </w:r>
      <w:r>
        <w:rPr/>
        <w:t>//или, что тоже самое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 </w:t>
      </w:r>
      <w:r>
        <w:rPr>
          <w:lang w:val="en-US"/>
        </w:rPr>
        <w:t>T</w:t>
      </w:r>
      <w:r>
        <w:rPr/>
        <w:t>::</w:t>
      </w:r>
      <w:r>
        <w:rPr>
          <w:lang w:val="en-US"/>
        </w:rPr>
        <w:t>f</w:t>
      </w:r>
      <w:r>
        <w:rPr/>
        <w:t>() //операция разрешения видимости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>#,</w:t>
      </w:r>
      <w:r>
        <w:rPr>
          <w:lang w:val="en-US"/>
        </w:rPr>
        <w:t>Java</w:t>
      </w:r>
      <w:r>
        <w:rPr/>
        <w:t>,</w:t>
      </w:r>
      <w:r>
        <w:rPr>
          <w:lang w:val="en-US"/>
        </w:rPr>
        <w:t>Delphi</w:t>
      </w:r>
      <w:r>
        <w:rPr/>
        <w:t xml:space="preserve"> обращение к статическим членам происходит только через тип класса.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В статических функциях нет </w:t>
      </w:r>
      <w:r>
        <w:rPr>
          <w:lang w:val="en-US"/>
        </w:rPr>
        <w:t>ths</w:t>
      </w:r>
      <w:r>
        <w:rPr/>
        <w:t>/</w:t>
      </w:r>
      <w:r>
        <w:rPr>
          <w:lang w:val="en-US"/>
        </w:rPr>
        <w:t>self</w:t>
      </w:r>
      <w:r>
        <w:rPr/>
        <w:t xml:space="preserve"> =&gt; в них нельзя использовать нестатические члены класса, т.к. по умолчанию все обращения к нестатическим членам идут через указатель </w:t>
      </w:r>
      <w:r>
        <w:rPr>
          <w:lang w:val="en-US"/>
        </w:rPr>
        <w:t>ths</w:t>
      </w:r>
      <w:r>
        <w:rPr/>
        <w:t>/</w:t>
      </w:r>
      <w:r>
        <w:rPr>
          <w:lang w:val="en-US"/>
        </w:rPr>
        <w:t>self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  <w:r>
        <w:rPr/>
        <w:t xml:space="preserve"> статические члены используются намного чаще, чем в Си++, </w:t>
      </w:r>
      <w:r>
        <w:rPr>
          <w:lang w:val="en-US"/>
        </w:rPr>
        <w:t>Delphi</w:t>
      </w:r>
      <w:r>
        <w:rPr/>
        <w:t xml:space="preserve">, т.к. в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  <w:r>
        <w:rPr/>
        <w:t xml:space="preserve"> нет глобальных функций и переменных:</w:t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>public class Name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public static void Main(string [] args)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lang w:val="en-US"/>
        </w:rPr>
        <w:t xml:space="preserve">    </w:t>
      </w:r>
      <w:r>
        <w:rPr/>
        <w:t>…</w:t>
      </w:r>
      <w:r>
        <w:rPr/>
        <w:t>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>
          <w:b/>
        </w:rPr>
        <w:t xml:space="preserve">Паттерн </w:t>
      </w:r>
      <w:r>
        <w:rPr>
          <w:b/>
          <w:lang w:val="en-US"/>
        </w:rPr>
        <w:t>Singleton</w:t>
      </w:r>
      <w:r>
        <w:rPr>
          <w:b/>
        </w:rPr>
        <w:t xml:space="preserve"> (Одиночка)</w:t>
      </w:r>
    </w:p>
    <w:p>
      <w:pPr>
        <w:pStyle w:val="Normal"/>
        <w:tabs>
          <w:tab w:val="clear" w:pos="709"/>
          <w:tab w:val="left" w:pos="270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>Если установка соединения между клиентом и сервером слишком трудна, требует больших затрат ресурсов и времени, то неэффективно каждый раз устанавливать его заново. Нужно иметь единственный экземпляр соединения и запретить произвольное создание экземпляров (для этого можно, например, сделать конструктор приватным).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>class Singleton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static private Singleton *Instance;//</w:t>
      </w:r>
      <w:r>
        <w:rPr>
          <w:b/>
        </w:rPr>
        <w:t>объявление</w:t>
      </w:r>
      <w:r>
        <w:rPr>
          <w:lang w:val="en-US"/>
        </w:rPr>
        <w:t>,</w:t>
      </w:r>
      <w:r>
        <w:rPr>
          <w:b/>
          <w:lang w:val="en-US"/>
        </w:rPr>
        <w:t xml:space="preserve"> </w:t>
      </w:r>
      <w:r>
        <w:rPr/>
        <w:t>не</w:t>
      </w:r>
      <w:r>
        <w:rPr>
          <w:lang w:val="en-US"/>
        </w:rPr>
        <w:t xml:space="preserve"> </w:t>
      </w:r>
      <w:r>
        <w:rPr/>
        <w:t>путать</w:t>
      </w:r>
      <w:r>
        <w:rPr>
          <w:b/>
          <w:lang w:val="en-US"/>
        </w:rPr>
        <w:t xml:space="preserve"> </w:t>
      </w:r>
      <w:r>
        <w:rPr>
          <w:b/>
        </w:rPr>
        <w:t>с</w:t>
      </w:r>
      <w:r>
        <w:rPr>
          <w:b/>
          <w:lang w:val="en-US"/>
        </w:rPr>
        <w:t xml:space="preserve"> </w:t>
      </w:r>
      <w:r>
        <w:rPr>
          <w:b/>
        </w:rPr>
        <w:t>определением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private:</w:t>
        <w:br/>
        <w:t xml:space="preserve">        Singleton();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Singleton(const Singleton &amp;);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public:</w:t>
        <w:br/>
        <w:t xml:space="preserve">        static getInstance()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      </w:t>
      </w:r>
      <w:r>
        <w:rPr>
          <w:lang w:val="en-US"/>
        </w:rPr>
        <w:t>if(Instance == NULL)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>Instance = new Singleton(); //</w:t>
      </w:r>
      <w:r>
        <w:rPr/>
        <w:t>здесь</w:t>
      </w:r>
      <w:r>
        <w:rPr>
          <w:lang w:val="en-US"/>
        </w:rPr>
        <w:t xml:space="preserve"> </w:t>
      </w:r>
      <w:r>
        <w:rPr/>
        <w:t>нужен</w:t>
      </w:r>
      <w:r>
        <w:rPr>
          <w:lang w:val="en-US"/>
        </w:rPr>
        <w:t xml:space="preserve"> </w:t>
      </w:r>
      <w:r>
        <w:rPr/>
        <w:t>конструктор</w:t>
      </w:r>
    </w:p>
    <w:p>
      <w:pPr>
        <w:pStyle w:val="Normal"/>
        <w:tabs>
          <w:tab w:val="clear" w:pos="709"/>
          <w:tab w:val="left" w:pos="2700" w:leader="none"/>
        </w:tabs>
        <w:rPr>
          <w:lang w:val="en-US"/>
        </w:rPr>
      </w:pPr>
      <w:r>
        <w:rPr>
          <w:lang w:val="en-US"/>
        </w:rPr>
        <w:t xml:space="preserve">               </w:t>
      </w:r>
      <w:r>
        <w:rPr>
          <w:lang w:val="en-US"/>
        </w:rPr>
        <w:t>return instance; //</w:t>
      </w:r>
      <w:r>
        <w:rPr/>
        <w:t>здесь</w:t>
      </w:r>
      <w:r>
        <w:rPr>
          <w:lang w:val="en-US"/>
        </w:rPr>
        <w:t xml:space="preserve"> </w:t>
      </w:r>
      <w:r>
        <w:rPr/>
        <w:t>нужен</w:t>
      </w:r>
      <w:r>
        <w:rPr>
          <w:lang w:val="en-US"/>
        </w:rPr>
        <w:t xml:space="preserve"> </w:t>
      </w:r>
      <w:r>
        <w:rPr/>
        <w:t>конструктор</w:t>
      </w:r>
      <w:r>
        <w:rPr>
          <w:lang w:val="en-US"/>
        </w:rPr>
        <w:t xml:space="preserve"> </w:t>
      </w:r>
      <w:r>
        <w:rPr/>
        <w:t>копирования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lang w:val="en-US"/>
        </w:rPr>
        <w:t xml:space="preserve">          </w:t>
      </w:r>
      <w:r>
        <w:rPr/>
        <w:t>}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    </w:t>
      </w:r>
      <w:r>
        <w:rPr/>
        <w:t>}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Определение объекта подразумевает размещение его в памяти. 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  <w:t xml:space="preserve">Т.к. внутри класса имеется только объявление </w:t>
      </w:r>
      <w:r>
        <w:rPr>
          <w:lang w:val="en-US"/>
        </w:rPr>
        <w:t>static</w:t>
      </w:r>
      <w:r>
        <w:rPr/>
        <w:t xml:space="preserve"> </w:t>
      </w:r>
      <w:r>
        <w:rPr>
          <w:lang w:val="en-US"/>
        </w:rPr>
        <w:t>private</w:t>
      </w:r>
      <w:r>
        <w:rPr/>
        <w:t xml:space="preserve"> </w:t>
      </w:r>
      <w:r>
        <w:rPr>
          <w:lang w:val="en-US"/>
        </w:rPr>
        <w:t>Singleton</w:t>
      </w:r>
      <w:r>
        <w:rPr/>
        <w:t xml:space="preserve"> *</w:t>
      </w:r>
      <w:r>
        <w:rPr>
          <w:lang w:val="en-US"/>
        </w:rPr>
        <w:t>Instance</w:t>
      </w:r>
      <w:r>
        <w:rPr/>
        <w:t>, то где-то вне класса нужно произвести определение этого статического члена: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>
          <w:lang w:val="en-US"/>
        </w:rPr>
        <w:t>Singleton</w:t>
      </w:r>
      <w:r>
        <w:rPr/>
        <w:t xml:space="preserve"> * </w:t>
      </w:r>
      <w:r>
        <w:rPr>
          <w:lang w:val="en-US"/>
        </w:rPr>
        <w:t>Singleton</w:t>
      </w:r>
      <w:r>
        <w:rPr/>
        <w:t>::</w:t>
      </w:r>
      <w:r>
        <w:rPr>
          <w:lang w:val="en-US"/>
        </w:rPr>
        <w:t>Instance</w:t>
      </w:r>
      <w:r>
        <w:rPr/>
        <w:t xml:space="preserve"> = </w:t>
      </w:r>
      <w:r>
        <w:rPr>
          <w:lang w:val="en-US"/>
        </w:rPr>
        <w:t>NULL</w:t>
      </w:r>
      <w:r>
        <w:rPr/>
        <w:t xml:space="preserve">; //отличается от определения (размещения)                    </w:t>
        <w:tab/>
        <w:t xml:space="preserve">                       глобальной переменной только тем, что кроме  </w:t>
        <w:tab/>
        <w:t xml:space="preserve">            </w:t>
        <w:tab/>
        <w:t xml:space="preserve">                       этого места </w:t>
      </w:r>
      <w:r>
        <w:rPr>
          <w:lang w:val="en-US"/>
        </w:rPr>
        <w:t>Singleton</w:t>
      </w:r>
      <w:r>
        <w:rPr/>
        <w:t>::</w:t>
      </w:r>
      <w:r>
        <w:rPr>
          <w:lang w:val="en-US"/>
        </w:rPr>
        <w:t>Instance</w:t>
      </w:r>
      <w:r>
        <w:rPr/>
        <w:t xml:space="preserve"> нигде нельзя будет </w:t>
        <w:tab/>
        <w:t xml:space="preserve">                       далее использовать, т.к. это скрытый член класса.</w:t>
      </w:r>
    </w:p>
    <w:p>
      <w:pPr>
        <w:pStyle w:val="Normal"/>
        <w:tabs>
          <w:tab w:val="clear" w:pos="709"/>
          <w:tab w:val="left" w:pos="27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Это единственный случай, когда можно инициализировать скрытые члены класса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  <w:t>Вложенные типы данных (классы)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Outer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{</w:t>
        <w:br/>
        <w:t xml:space="preserve">        ….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Inner</w:t>
      </w:r>
      <w:r>
        <w:rPr/>
        <w:tab/>
        <w:t>//</w:t>
      </w:r>
      <w:r>
        <w:rPr>
          <w:lang w:val="en-US"/>
        </w:rPr>
        <w:t>Inner</w:t>
      </w:r>
      <w:r>
        <w:rPr/>
        <w:t xml:space="preserve"> – обычный класс, но с ограниченной областью       </w:t>
        <w:tab/>
        <w:t xml:space="preserve">                                               </w:t>
        <w:br/>
        <w:t xml:space="preserve">         {</w:t>
        <w:tab/>
        <w:t xml:space="preserve">//видимости 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     …</w:t>
      </w:r>
      <w:r>
        <w:rPr/>
        <w:t>..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Все классы являются статическими членами. Ко всем именам правила прав доступа применяются одинаково, т.е. специфика имени не участвует в разрешении прав доступа.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  <w:lang w:val="en-US"/>
        </w:rPr>
        <w:t>C</w:t>
      </w:r>
      <w:r>
        <w:rPr>
          <w:b/>
        </w:rPr>
        <w:t>#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/>
        <w:t xml:space="preserve">В </w:t>
      </w:r>
      <w:r>
        <w:rPr>
          <w:b/>
          <w:lang w:val="en-US"/>
        </w:rPr>
        <w:t>C</w:t>
      </w:r>
      <w:r>
        <w:rPr>
          <w:b/>
        </w:rPr>
        <w:t xml:space="preserve"># </w:t>
      </w:r>
      <w:r>
        <w:rPr/>
        <w:t>имеется понятие «статического класса»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static class Mod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public static void f () { ….;}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static</w:t>
      </w:r>
      <w:r>
        <w:rPr/>
        <w:t xml:space="preserve"> </w:t>
      </w:r>
      <w:r>
        <w:rPr>
          <w:lang w:val="en-US"/>
        </w:rPr>
        <w:t>int</w:t>
      </w:r>
      <w:r>
        <w:rPr/>
        <w:t xml:space="preserve"> </w:t>
      </w:r>
      <w:r>
        <w:rPr>
          <w:lang w:val="en-US"/>
        </w:rPr>
        <w:t>i</w:t>
      </w:r>
      <w:r>
        <w:rPr/>
        <w:t>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}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</w:rPr>
        <w:t xml:space="preserve">Статический класс </w:t>
      </w:r>
      <w:r>
        <w:rPr/>
        <w:t>– служит контейнером для статических членов. От статических классов нельзя наследовать. Нельзя создавать объекты статических классов. Статические классы подчёркивают их чисто модульную природу.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Без «</w:t>
      </w:r>
      <w:r>
        <w:rPr>
          <w:lang w:val="en-US"/>
        </w:rPr>
        <w:t>static</w:t>
      </w:r>
      <w:r>
        <w:rPr/>
        <w:t>» - обычный класс в понятии Си++. На вложенность классов не влияет.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</w:rPr>
        <w:t xml:space="preserve">Статические члены </w:t>
      </w:r>
      <w:r>
        <w:rPr/>
        <w:t>– набор ресурсов, независимых от какого-либо экземпляра.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  <w:lang w:val="en-US"/>
        </w:rPr>
        <w:t>Java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Статический импорт – импорт всех статических членов класса. Часто применяется к математическим функциям.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</w:rPr>
        <w:t xml:space="preserve">Статические классы в </w:t>
      </w:r>
      <w:r>
        <w:rPr>
          <w:b/>
          <w:lang w:val="en-US"/>
        </w:rPr>
        <w:t>Java</w:t>
      </w:r>
      <w:r>
        <w:rPr>
          <w:b/>
        </w:rPr>
        <w:t>: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</w:t>
      </w:r>
      <w:r>
        <w:rPr>
          <w:lang w:val="en-US"/>
        </w:rPr>
        <w:t>public</w:t>
      </w:r>
      <w:r>
        <w:rPr/>
        <w:t xml:space="preserve"> 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Outer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{</w:t>
        <w:br/>
        <w:t xml:space="preserve">        ….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static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Inner</w:t>
      </w:r>
      <w:r>
        <w:rPr/>
        <w:tab/>
        <w:tab/>
        <w:t xml:space="preserve">//Тоже самое, что и в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C</w:t>
      </w:r>
      <w:r>
        <w:rPr/>
        <w:t>++ без «</w:t>
      </w:r>
      <w:r>
        <w:rPr>
          <w:lang w:val="en-US"/>
        </w:rPr>
        <w:t>static</w:t>
      </w:r>
      <w:r>
        <w:rPr/>
        <w:t>»</w:t>
        <w:tab/>
        <w:t xml:space="preserve">                                               </w:t>
        <w:br/>
        <w:t xml:space="preserve">         { 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     …</w:t>
      </w:r>
      <w:r>
        <w:rPr/>
        <w:t>..</w:t>
        <w:tab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Это сделано для того, что доступ к </w:t>
      </w:r>
      <w:r>
        <w:rPr>
          <w:lang w:val="en-US"/>
        </w:rPr>
        <w:t>Inner</w:t>
      </w:r>
      <w:r>
        <w:rPr/>
        <w:t xml:space="preserve"> был через </w:t>
      </w:r>
      <w:r>
        <w:rPr>
          <w:lang w:val="en-US"/>
        </w:rPr>
        <w:t>Outer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Декларируются внутри основного класса и обозначаются ключевым словом static. Не имеют доступа к членам внешнего класса за исключением статических. Может содержать статические поля, методы и классы, в отличие от других типов внутренних классов в языке </w:t>
      </w:r>
      <w:r>
        <w:rPr>
          <w:lang w:val="en-US"/>
        </w:rPr>
        <w:t>Java</w:t>
      </w:r>
      <w:r>
        <w:rPr/>
        <w:t>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</w:rPr>
        <w:t xml:space="preserve">Внутренние классы в </w:t>
      </w:r>
      <w:r>
        <w:rPr>
          <w:b/>
          <w:lang w:val="en-US"/>
        </w:rPr>
        <w:t>Java</w:t>
      </w:r>
      <w:r>
        <w:rPr>
          <w:b/>
        </w:rPr>
        <w:t xml:space="preserve">: </w:t>
      </w:r>
      <w:r>
        <w:rPr/>
        <w:t>без «</w:t>
      </w:r>
      <w:r>
        <w:rPr>
          <w:lang w:val="en-US"/>
        </w:rPr>
        <w:t>static</w:t>
      </w:r>
      <w:r>
        <w:rPr/>
        <w:t>»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public  class Outer</w:t>
        <w:tab/>
        <w:tab/>
        <w:t xml:space="preserve">// «Outer» </w:t>
      </w:r>
      <w:r>
        <w:rPr/>
        <w:t>является</w:t>
      </w:r>
      <w:r>
        <w:rPr>
          <w:lang w:val="en-US"/>
        </w:rPr>
        <w:t xml:space="preserve"> </w:t>
      </w:r>
      <w:r>
        <w:rPr/>
        <w:t>владельцем</w:t>
      </w:r>
      <w:r>
        <w:rPr>
          <w:lang w:val="en-US"/>
        </w:rPr>
        <w:t xml:space="preserve"> «Inner»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/>
        <w:t>{</w:t>
        <w:br/>
        <w:t xml:space="preserve">        ….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>
          <w:lang w:val="en-US"/>
        </w:rPr>
        <w:t>static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Inner</w:t>
      </w:r>
      <w:r>
        <w:rPr/>
        <w:tab/>
        <w:t xml:space="preserve">//Тоже самое, что и в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C</w:t>
      </w:r>
      <w:r>
        <w:rPr/>
        <w:t>++ без «</w:t>
      </w:r>
      <w:r>
        <w:rPr>
          <w:lang w:val="en-US"/>
        </w:rPr>
        <w:t>static</w:t>
      </w:r>
      <w:r>
        <w:rPr/>
        <w:t>»</w:t>
        <w:tab/>
        <w:t xml:space="preserve">                                               </w:t>
        <w:br/>
        <w:t xml:space="preserve">         { 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     …</w:t>
      </w:r>
      <w:r>
        <w:rPr/>
        <w:t>..</w:t>
        <w:tab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…</w:t>
      </w:r>
      <w:r>
        <w:rPr/>
        <w:t>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/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Декларируются внутри основного класса. В отличие от статических внутренних классов, имеют доступ к членам внешнего класса, например «</w:t>
      </w:r>
      <w:r>
        <w:rPr>
          <w:lang w:val="en-US"/>
        </w:rPr>
        <w:t>Outer</w:t>
      </w:r>
      <w:r>
        <w:rPr/>
        <w:t>.</w:t>
      </w:r>
      <w:r>
        <w:rPr>
          <w:lang w:val="en-US"/>
        </w:rPr>
        <w:t>this</w:t>
      </w:r>
      <w:r>
        <w:rPr/>
        <w:t>». Не могут содержать определение (но могут наследовать) статических полей, методов и классов (кроме констант).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  <w:t>Инкапсуляция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Единица защиты – тип класса или экземпляр класса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Атом защиты – член класса.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В современных языках единицей защиты является тип класса. Правила защиты во всех языках определяются для всех экземпляров одинаково. Нельзя один экземпляр защитить больше чем другой.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Управление инкапсуляцией: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Управление доступом – </w:t>
      </w:r>
      <w:r>
        <w:rPr>
          <w:lang w:val="en-US"/>
        </w:rPr>
        <w:t>C++, C#, D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Управление видимостью </w:t>
      </w:r>
      <w:r>
        <w:rPr>
          <w:lang w:val="en-US"/>
        </w:rPr>
        <w:t>–</w:t>
      </w:r>
      <w:r>
        <w:rPr/>
        <w:t xml:space="preserve"> </w:t>
      </w:r>
      <w:r>
        <w:rPr>
          <w:lang w:val="en-US"/>
        </w:rPr>
        <w:t>Java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Управление видимостью – «</w:t>
      </w:r>
      <w:r>
        <w:rPr>
          <w:lang w:val="en-US"/>
        </w:rPr>
        <w:t>private</w:t>
      </w:r>
      <w:r>
        <w:rPr/>
        <w:t xml:space="preserve">»-членов как бы просто нет для других классов, они «невидимы». 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Управление доступом – все не скрытые (не переопределённые) члены видны, т.е. компилятор постоянно «знает» об их существовании, но при обращении проверяются права на доступ. При попытке обращения к недоступному члену выдаётся ошибка.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X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virtual void f();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void h();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Y: public X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private: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    </w:t>
      </w:r>
      <w:r>
        <w:rPr>
          <w:lang w:val="en-US"/>
        </w:rPr>
        <w:t>virtual void f();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void h();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Z: public Y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    </w:t>
      </w:r>
      <w:r>
        <w:rPr>
          <w:lang w:val="en-US"/>
        </w:rPr>
        <w:t>virtual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();</w:t>
        <w:tab/>
        <w:t xml:space="preserve">//В </w:t>
      </w:r>
      <w:r>
        <w:rPr>
          <w:lang w:val="en-US"/>
        </w:rPr>
        <w:t>Java</w:t>
      </w:r>
      <w:r>
        <w:rPr/>
        <w:t xml:space="preserve"> заместится функция, видимая в данный момент – </w:t>
      </w:r>
      <w:r>
        <w:rPr>
          <w:lang w:val="en-US"/>
        </w:rPr>
        <w:t>X</w:t>
      </w:r>
      <w:r>
        <w:rPr/>
        <w:t>::</w:t>
      </w:r>
      <w:r>
        <w:rPr>
          <w:lang w:val="en-US"/>
        </w:rPr>
        <w:t>f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g</w:t>
      </w:r>
      <w:r>
        <w:rPr/>
        <w:t xml:space="preserve">(){ … </w:t>
      </w:r>
      <w:r>
        <w:rPr>
          <w:lang w:val="en-US"/>
        </w:rPr>
        <w:t>h</w:t>
      </w:r>
      <w:r>
        <w:rPr/>
        <w:t xml:space="preserve">();…. } //В </w:t>
      </w:r>
      <w:r>
        <w:rPr>
          <w:b/>
        </w:rPr>
        <w:t>Си++</w:t>
      </w:r>
      <w:r>
        <w:rPr/>
        <w:t xml:space="preserve"> для этой строчки будет выдана ошибка – с точки </w:t>
        <w:tab/>
        <w:t xml:space="preserve">зрения управления доступом попытка вызова функции </w:t>
      </w:r>
      <w:r>
        <w:rPr>
          <w:lang w:val="en-US"/>
        </w:rPr>
        <w:t>Y</w:t>
      </w:r>
      <w:r>
        <w:rPr/>
        <w:t>::</w:t>
      </w:r>
      <w:r>
        <w:rPr>
          <w:lang w:val="en-US"/>
        </w:rPr>
        <w:t>h</w:t>
      </w:r>
      <w:r>
        <w:rPr/>
        <w:t xml:space="preserve">() </w:t>
        <w:tab/>
        <w:t xml:space="preserve">незаконна, т.к. она приватна(к ней нет доступа вне класса </w:t>
      </w:r>
      <w:r>
        <w:rPr>
          <w:lang w:val="en-US"/>
        </w:rPr>
        <w:t>Y</w:t>
      </w:r>
      <w:r>
        <w:rPr/>
        <w:t>).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ab/>
        <w:t xml:space="preserve"> В </w:t>
      </w:r>
      <w:r>
        <w:rPr>
          <w:b/>
          <w:lang w:val="en-US"/>
        </w:rPr>
        <w:t>Java</w:t>
      </w:r>
      <w:r>
        <w:rPr>
          <w:b/>
        </w:rPr>
        <w:t xml:space="preserve"> </w:t>
      </w:r>
      <w:r>
        <w:rPr/>
        <w:t xml:space="preserve">спокойно вызовется функция </w:t>
      </w:r>
      <w:r>
        <w:rPr>
          <w:lang w:val="en-US"/>
        </w:rPr>
        <w:t>X</w:t>
      </w:r>
      <w:r>
        <w:rPr/>
        <w:t>::</w:t>
      </w:r>
      <w:r>
        <w:rPr>
          <w:lang w:val="en-US"/>
        </w:rPr>
        <w:t>h</w:t>
      </w:r>
      <w:r>
        <w:rPr/>
        <w:t xml:space="preserve">() и никакой ошибки </w:t>
        <w:tab/>
        <w:t xml:space="preserve">не будет, т.к. функция </w:t>
      </w:r>
      <w:r>
        <w:rPr>
          <w:lang w:val="en-US"/>
        </w:rPr>
        <w:t>Y</w:t>
      </w:r>
      <w:r>
        <w:rPr/>
        <w:t>::</w:t>
      </w:r>
      <w:r>
        <w:rPr>
          <w:lang w:val="en-US"/>
        </w:rPr>
        <w:t>h</w:t>
      </w:r>
      <w:r>
        <w:rPr/>
        <w:t xml:space="preserve">() просто вычеркнута из  </w:t>
        <w:tab/>
        <w:t>рассмотрения (невидима)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b/>
          <w:b/>
        </w:rPr>
      </w:pPr>
      <w:r>
        <w:rPr>
          <w:b/>
        </w:rPr>
        <w:t>Три уровня инкапсуляции: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</w:t>
        <w:tab/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private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protected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«свой» - член данного класса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«чужой» - все внешние классы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>«свои» - члены наследованных классов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  <w:lang w:val="en-US"/>
        </w:rPr>
        <w:t>public</w:t>
      </w:r>
      <w:r>
        <w:rPr>
          <w:lang w:val="en-US"/>
        </w:rPr>
        <w:t xml:space="preserve"> </w:t>
      </w:r>
      <w:r>
        <w:rPr/>
        <w:t>разрешает доступ всем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  <w:lang w:val="en-US"/>
        </w:rPr>
        <w:t>private</w:t>
      </w:r>
      <w:r>
        <w:rPr/>
        <w:t xml:space="preserve"> разрешает доступ только «своему»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b/>
          <w:lang w:val="en-US"/>
        </w:rPr>
        <w:t>protected</w:t>
      </w:r>
      <w:r>
        <w:rPr/>
        <w:t xml:space="preserve"> разрешает доступ «своим» и «своему»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X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…</w:t>
      </w:r>
      <w:r>
        <w:rPr>
          <w:lang w:val="en-US"/>
        </w:rPr>
        <w:t>.</w:t>
        <w:br/>
        <w:t xml:space="preserve">     protected: void f();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……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Z:public X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Y:public X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void g()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>f(); //</w:t>
      </w:r>
      <w:r>
        <w:rPr/>
        <w:t>так</w:t>
      </w:r>
      <w:r>
        <w:rPr>
          <w:lang w:val="en-US"/>
        </w:rPr>
        <w:t xml:space="preserve"> </w:t>
      </w:r>
      <w:r>
        <w:rPr/>
        <w:t>можно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Y another;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>
          <w:lang w:val="en-US"/>
        </w:rPr>
        <w:t xml:space="preserve">        </w:t>
      </w:r>
      <w:r>
        <w:rPr>
          <w:lang w:val="en-US"/>
        </w:rPr>
        <w:t>another</w:t>
      </w:r>
      <w:r>
        <w:rPr/>
        <w:t>.</w:t>
      </w:r>
      <w:r>
        <w:rPr>
          <w:lang w:val="en-US"/>
        </w:rPr>
        <w:t>f</w:t>
      </w:r>
      <w:r>
        <w:rPr/>
        <w:t>(); // так тоже можно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</w:t>
      </w:r>
      <w:r>
        <w:rPr>
          <w:lang w:val="en-US"/>
        </w:rPr>
        <w:t>Z</w:t>
      </w:r>
      <w:r>
        <w:rPr/>
        <w:t xml:space="preserve"> </w:t>
      </w:r>
      <w:r>
        <w:rPr>
          <w:lang w:val="en-US"/>
        </w:rPr>
        <w:t>getanother</w:t>
      </w:r>
      <w:r>
        <w:rPr/>
        <w:t>;</w:t>
      </w:r>
    </w:p>
    <w:p>
      <w:pPr>
        <w:pStyle w:val="Normal"/>
        <w:tabs>
          <w:tab w:val="clear" w:pos="709"/>
          <w:tab w:val="left" w:pos="2700" w:leader="none"/>
          <w:tab w:val="left" w:pos="4140" w:leader="none"/>
        </w:tabs>
        <w:rPr/>
      </w:pPr>
      <w:r>
        <w:rPr/>
        <w:t xml:space="preserve">        </w:t>
      </w:r>
      <w:r>
        <w:rPr>
          <w:lang w:val="en-US"/>
        </w:rPr>
        <w:t>getanother</w:t>
      </w:r>
      <w:r>
        <w:rPr/>
        <w:t>.</w:t>
      </w:r>
      <w:r>
        <w:rPr>
          <w:lang w:val="en-US"/>
        </w:rPr>
        <w:t>f</w:t>
      </w:r>
      <w:r>
        <w:rPr/>
        <w:t xml:space="preserve">(); // В </w:t>
      </w:r>
      <w:r>
        <w:rPr>
          <w:lang w:val="en-US"/>
        </w:rPr>
        <w:t>C</w:t>
      </w:r>
      <w:r>
        <w:rPr/>
        <w:t xml:space="preserve"># и </w:t>
      </w:r>
      <w:r>
        <w:rPr>
          <w:lang w:val="en-US"/>
        </w:rPr>
        <w:t>Java</w:t>
      </w:r>
      <w:r>
        <w:rPr/>
        <w:t xml:space="preserve"> так нельзя (у класса </w:t>
      </w:r>
      <w:r>
        <w:rPr>
          <w:lang w:val="en-US"/>
        </w:rPr>
        <w:t>Y</w:t>
      </w:r>
      <w:r>
        <w:rPr/>
        <w:t xml:space="preserve"> и класса </w:t>
      </w:r>
      <w:r>
        <w:rPr>
          <w:lang w:val="en-US"/>
        </w:rPr>
        <w:t>Z</w:t>
      </w:r>
      <w:r>
        <w:rPr/>
        <w:t xml:space="preserve"> независимые контракты     </w:t>
        <w:tab/>
        <w:t xml:space="preserve">// с классом </w:t>
      </w:r>
      <w:r>
        <w:rPr>
          <w:lang w:val="en-US"/>
        </w:rPr>
        <w:t>X</w:t>
      </w:r>
      <w:r>
        <w:rPr/>
        <w:t xml:space="preserve">). В </w:t>
      </w:r>
      <w:r>
        <w:rPr>
          <w:lang w:val="en-US"/>
        </w:rPr>
        <w:t>C</w:t>
      </w:r>
      <w:r>
        <w:rPr/>
        <w:t>++ так можно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  </w:t>
      </w:r>
      <w:r>
        <w:rPr/>
        <w:t>(</w:t>
      </w:r>
      <w:r>
        <w:rPr>
          <w:lang w:val="en-US"/>
        </w:rPr>
        <w:t>X</w:t>
      </w:r>
      <w:r>
        <w:rPr/>
        <w:t>)</w:t>
      </w:r>
      <w:r>
        <w:rPr>
          <w:lang w:val="en-US"/>
        </w:rPr>
        <w:t>getanother</w:t>
      </w:r>
      <w:r>
        <w:rPr/>
        <w:t>.</w:t>
      </w:r>
      <w:r>
        <w:rPr>
          <w:lang w:val="en-US"/>
        </w:rPr>
        <w:t>f</w:t>
      </w:r>
      <w:r>
        <w:rPr/>
        <w:t xml:space="preserve">(); // В </w:t>
      </w:r>
      <w:r>
        <w:rPr>
          <w:lang w:val="en-US"/>
        </w:rPr>
        <w:t>C</w:t>
      </w:r>
      <w:r>
        <w:rPr/>
        <w:t xml:space="preserve"># и </w:t>
      </w:r>
      <w:r>
        <w:rPr>
          <w:lang w:val="en-US"/>
        </w:rPr>
        <w:t>Java</w:t>
      </w:r>
      <w:r>
        <w:rPr/>
        <w:t xml:space="preserve"> так будет работать (в </w:t>
      </w:r>
      <w:r>
        <w:rPr>
          <w:lang w:val="en-US"/>
        </w:rPr>
        <w:t>C</w:t>
      </w:r>
      <w:r>
        <w:rPr/>
        <w:t>++ и подавно)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Перегрузка операций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</w:t>
      </w:r>
      <w:r>
        <w:rPr/>
        <w:t xml:space="preserve"> += </w:t>
      </w:r>
      <w:r>
        <w:rPr>
          <w:lang w:val="en-US"/>
        </w:rPr>
        <w:t>b</w:t>
      </w:r>
      <w:r>
        <w:rPr/>
        <w:t>;// ~</w:t>
      </w:r>
      <w:r>
        <w:rPr>
          <w:lang w:val="en-US"/>
        </w:rPr>
        <w:t>a</w:t>
      </w:r>
      <w:r>
        <w:rPr/>
        <w:t>.</w:t>
      </w:r>
      <w:r>
        <w:rPr>
          <w:lang w:val="en-US"/>
        </w:rPr>
        <w:t>operator</w:t>
      </w:r>
      <w:r>
        <w:rPr/>
        <w:t>+=(</w:t>
      </w:r>
      <w:r>
        <w:rPr>
          <w:lang w:val="en-US"/>
        </w:rPr>
        <w:t>b</w:t>
      </w:r>
      <w:r>
        <w:rPr/>
        <w:t>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</w:t>
      </w:r>
      <w:r>
        <w:rPr/>
        <w:t xml:space="preserve"> + </w:t>
      </w:r>
      <w:r>
        <w:rPr>
          <w:lang w:val="en-US"/>
        </w:rPr>
        <w:t>b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Есть два пути вычисления этого выражения: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/>
        <w:t xml:space="preserve">    </w:t>
      </w:r>
      <w:r>
        <w:rPr>
          <w:lang w:val="en-US"/>
        </w:rPr>
        <w:t xml:space="preserve">a.operator+(b);         </w:t>
      </w:r>
      <w:r>
        <w:rPr/>
        <w:t>или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operator+(a,b);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X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    </w:t>
      </w:r>
      <w:r>
        <w:rPr>
          <w:lang w:val="en-US"/>
        </w:rPr>
        <w:t>X operator+(X &amp; a);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X(T);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//</w:t>
      </w:r>
      <w:r>
        <w:rPr/>
        <w:t>либо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X operator +(X &amp; a, X &amp; b);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T t;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X a,b;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a = a + b;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 = t + b;</w:t>
        <w:tab/>
        <w:t xml:space="preserve"> // </w:t>
      </w:r>
      <w:r>
        <w:rPr/>
        <w:t>ищет</w:t>
      </w:r>
      <w:r>
        <w:rPr>
          <w:lang w:val="en-US"/>
        </w:rPr>
        <w:t xml:space="preserve">  T.operator+(X), operator+(T,X) </w:t>
      </w:r>
      <w:r>
        <w:rPr/>
        <w:t>и</w:t>
      </w:r>
      <w:r>
        <w:rPr>
          <w:lang w:val="en-US"/>
        </w:rPr>
        <w:t xml:space="preserve"> </w:t>
      </w:r>
      <w:r>
        <w:rPr/>
        <w:t>т</w:t>
      </w:r>
      <w:r>
        <w:rPr>
          <w:lang w:val="en-US"/>
        </w:rPr>
        <w:t>.</w:t>
      </w:r>
      <w:r>
        <w:rPr/>
        <w:t>д</w:t>
      </w:r>
      <w:r>
        <w:rPr>
          <w:lang w:val="en-US"/>
        </w:rPr>
        <w:t xml:space="preserve">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lang w:val="en-US"/>
        </w:rPr>
        <w:tab/>
      </w:r>
      <w:r>
        <w:rPr/>
        <w:t xml:space="preserve">Правильным является </w:t>
      </w:r>
      <w:r>
        <w:rPr>
          <w:b/>
          <w:lang w:val="en-US"/>
        </w:rPr>
        <w:t>operator</w:t>
      </w:r>
      <w:r>
        <w:rPr>
          <w:b/>
        </w:rPr>
        <w:t>+(</w:t>
      </w:r>
      <w:r>
        <w:rPr>
          <w:b/>
          <w:lang w:val="en-US"/>
        </w:rPr>
        <w:t>X</w:t>
      </w:r>
      <w:r>
        <w:rPr>
          <w:b/>
        </w:rPr>
        <w:t>(</w:t>
      </w:r>
      <w:r>
        <w:rPr>
          <w:b/>
          <w:lang w:val="en-US"/>
        </w:rPr>
        <w:t>T</w:t>
      </w:r>
      <w:r>
        <w:rPr>
          <w:b/>
        </w:rPr>
        <w:t>),</w:t>
      </w:r>
      <w:r>
        <w:rPr>
          <w:b/>
          <w:lang w:val="en-US"/>
        </w:rPr>
        <w:t>T</w:t>
      </w:r>
      <w:r>
        <w:rPr>
          <w:b/>
        </w:rPr>
        <w:t>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Если требуется, чтобы доступ к приватным членам был не только у «своего», можно для этой этого объявить нужную дружественную конструкцию в теле класса: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2880" w:leader="none"/>
        </w:tabs>
        <w:rPr/>
      </w:pPr>
      <w:r>
        <w:rPr>
          <w:lang w:val="en-US"/>
        </w:rPr>
        <w:t>friend</w:t>
      </w:r>
      <w:r>
        <w:rPr/>
        <w:t xml:space="preserve"> «объявление друга»;// Можно писать сразу определение. Другом может быть </w:t>
        <w:tab/>
        <w:tab/>
        <w:tab/>
        <w:t>функция или целый класс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friend</w:t>
      </w:r>
      <w:r>
        <w:rPr/>
        <w:t xml:space="preserve"> «прототип глобальной функции»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friend</w:t>
      </w:r>
      <w:r>
        <w:rPr/>
        <w:t xml:space="preserve"> «прототип функции-члена другого класса»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friend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«имя класса-друга»;// Все методы этого класса становятся дружественными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lang w:val="en-US"/>
        </w:rPr>
        <w:t>Delphi</w:t>
      </w:r>
      <w:r>
        <w:rPr/>
        <w:t xml:space="preserve">,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  <w:r>
        <w:rPr/>
        <w:t xml:space="preserve"> друзей нет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 них реализованы этот механизм реализован немного по-другому: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Delphi </w:t>
        <w:tab/>
      </w:r>
      <w:r>
        <w:rPr>
          <w:b/>
          <w:lang w:val="en-US"/>
        </w:rPr>
        <w:t>UNIT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Java </w:t>
        <w:tab/>
      </w:r>
      <w:r>
        <w:rPr>
          <w:b/>
          <w:lang w:val="en-US"/>
        </w:rPr>
        <w:t>package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lang w:val="en-US"/>
        </w:rPr>
        <w:t xml:space="preserve">C# </w:t>
        <w:tab/>
      </w:r>
      <w:r>
        <w:rPr>
          <w:b/>
          <w:lang w:val="en-US"/>
        </w:rPr>
        <w:t>assembly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b/>
          <w:lang w:val="en-US"/>
        </w:rPr>
        <w:t>Java</w:t>
      </w:r>
      <w:r>
        <w:rPr/>
        <w:t xml:space="preserve"> по умолчанию пакетный доступ. Это значит, что использовать класс может каждый класс из этого пакета. Если класс объявить как «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…», то он будет доступен и вне пакета.  Использовать класс – наследовать, создавать объекты.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  <w:lang w:val="en-US"/>
        </w:rPr>
        <w:t>C</w:t>
      </w:r>
      <w:r>
        <w:rPr>
          <w:b/>
        </w:rPr>
        <w:t>#: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Style15"/>
        <w:textAlignment w:val="top"/>
        <w:rPr>
          <w:color w:val="000000"/>
        </w:rPr>
      </w:pPr>
      <w:r>
        <w:rPr>
          <w:b/>
        </w:rPr>
        <w:t xml:space="preserve">Сборка </w:t>
      </w:r>
      <w:r>
        <w:rPr/>
        <w:t>– надъязыковое понятие в .</w:t>
      </w:r>
      <w:r>
        <w:rPr>
          <w:lang w:val="en-US"/>
        </w:rPr>
        <w:t>NerFramework</w:t>
      </w:r>
      <w:r>
        <w:rPr/>
        <w:t xml:space="preserve">. Сборка представляет собой совокупность файлов + манифест сборки, </w:t>
      </w:r>
      <w:r>
        <w:rPr>
          <w:color w:val="000000"/>
        </w:rPr>
        <w:t xml:space="preserve">Любая сборка, статическая или динамическая, содержит коллекцию данных с описанием того, как ее элементы связаны друг с другом. Эти метаданные содержатся в манифесте сборки. Манифест сборки содержит все метаданные, необходимые для задания требований сборки к версиям и удостоверения безопасности, а также все метаданные, необходимые для определения области действия сборки и разрешения ссылок на ресурсы и классы. </w:t>
      </w:r>
    </w:p>
    <w:p>
      <w:pPr>
        <w:pStyle w:val="Style15"/>
        <w:textAlignment w:val="top"/>
        <w:rPr>
          <w:color w:val="000000"/>
        </w:rPr>
      </w:pPr>
      <w:r>
        <w:rPr>
          <w:color w:val="000000"/>
        </w:rPr>
        <w:t xml:space="preserve">Внутри сборки идёт разделение на пространства имён, которые содержат описания классов. </w:t>
      </w:r>
    </w:p>
    <w:p>
      <w:pPr>
        <w:pStyle w:val="Style15"/>
        <w:textAlignment w:val="top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Для использования какого-либо пространства имён нужно сначала подключить сборку, содержащую его. Пространство имён может быть «размазана» по нескольким сборкам.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># для членов классов имеются следующие квалификаторы доступа: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public  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private</w:t>
      </w:r>
      <w:r>
        <w:rPr/>
        <w:t xml:space="preserve"> </w:t>
      </w:r>
      <w:r>
        <w:rPr>
          <w:lang w:val="en-US"/>
        </w:rPr>
        <w:t xml:space="preserve">// </w:t>
      </w:r>
      <w:r>
        <w:rPr/>
        <w:t>по умолчанию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protected</w:t>
      </w:r>
      <w:r>
        <w:rPr/>
        <w:t xml:space="preserve">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internal</w:t>
      </w:r>
      <w:r>
        <w:rPr/>
        <w:t xml:space="preserve"> – член доступен только в классах из сборки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internal</w:t>
      </w:r>
      <w:r>
        <w:rPr/>
        <w:t xml:space="preserve"> </w:t>
      </w:r>
      <w:r>
        <w:rPr>
          <w:lang w:val="en-US"/>
        </w:rPr>
        <w:t>protected</w:t>
      </w:r>
      <w:r>
        <w:rPr/>
        <w:t xml:space="preserve"> – член доступен только в классах-наследниках, находящихся в сборке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Для самих классов: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public</w:t>
      </w:r>
      <w:r>
        <w:rPr/>
        <w:t xml:space="preserve"> – класс можно использовать в любых классах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internal</w:t>
      </w:r>
      <w:r>
        <w:rPr/>
        <w:t xml:space="preserve"> – класс можно использовать только в классах из его сборки (по умолчанию)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X</w:t>
      </w:r>
      <w:r>
        <w:rPr/>
        <w:t xml:space="preserve"> //Этот класс может унаследовать любой класс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 </w:t>
      </w:r>
      <w:r>
        <w:rPr>
          <w:lang w:val="en-US"/>
        </w:rPr>
        <w:t>internal</w:t>
      </w:r>
      <w:r>
        <w:rPr/>
        <w:t xml:space="preserve"> </w:t>
      </w:r>
      <w:r>
        <w:rPr>
          <w:lang w:val="en-US"/>
        </w:rPr>
        <w:t>int</w:t>
      </w:r>
      <w:r>
        <w:rPr/>
        <w:t xml:space="preserve"> </w:t>
      </w:r>
      <w:r>
        <w:rPr>
          <w:lang w:val="en-US"/>
        </w:rPr>
        <w:t>a</w:t>
      </w:r>
      <w:r>
        <w:rPr/>
        <w:t>; // Это переменная доступна только внутри сборки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 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internal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Y</w:t>
      </w:r>
      <w:r>
        <w:rPr/>
        <w:t xml:space="preserve"> //Этот класс может унаследовать только класс из сборки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Delphi</w:t>
      </w:r>
      <w:r>
        <w:rPr/>
        <w:t xml:space="preserve">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type</w:t>
      </w:r>
      <w:r>
        <w:rPr/>
        <w:t xml:space="preserve"> </w:t>
      </w:r>
      <w:r>
        <w:rPr>
          <w:lang w:val="en-US"/>
        </w:rPr>
        <w:t>T</w:t>
      </w:r>
      <w:r>
        <w:rPr/>
        <w:t xml:space="preserve"> = </w:t>
      </w:r>
      <w:r>
        <w:rPr>
          <w:lang w:val="en-US"/>
        </w:rPr>
        <w:t>class</w:t>
      </w:r>
    </w:p>
    <w:p>
      <w:pPr>
        <w:pStyle w:val="Normal"/>
        <w:tabs>
          <w:tab w:val="clear" w:pos="709"/>
          <w:tab w:val="left" w:pos="540" w:leader="none"/>
          <w:tab w:val="left" w:pos="4140" w:leader="none"/>
        </w:tabs>
        <w:rPr/>
      </w:pPr>
      <w:r>
        <w:rPr/>
        <w:t xml:space="preserve">   </w:t>
      </w:r>
    </w:p>
    <w:p>
      <w:pPr>
        <w:pStyle w:val="Normal"/>
        <w:tabs>
          <w:tab w:val="clear" w:pos="709"/>
          <w:tab w:val="left" w:pos="540" w:leader="none"/>
          <w:tab w:val="left" w:pos="4140" w:leader="none"/>
        </w:tabs>
        <w:rPr/>
      </w:pPr>
      <w:r>
        <w:rPr/>
        <w:t xml:space="preserve">    …</w:t>
      </w:r>
      <w:r>
        <w:rPr/>
        <w:t xml:space="preserve">. // здесь объявляются члены, видимые везде их данного модуля и не видимые   </w:t>
        <w:tab/>
      </w:r>
    </w:p>
    <w:p>
      <w:pPr>
        <w:pStyle w:val="Normal"/>
        <w:tabs>
          <w:tab w:val="clear" w:pos="709"/>
          <w:tab w:val="left" w:pos="540" w:leader="none"/>
          <w:tab w:val="left" w:pos="4140" w:leader="none"/>
        </w:tabs>
        <w:rPr>
          <w:lang w:val="en-US"/>
        </w:rPr>
      </w:pPr>
      <w:r>
        <w:rPr/>
        <w:tab/>
      </w:r>
      <w:r>
        <w:rPr>
          <w:lang w:val="en-US"/>
        </w:rPr>
        <w:t xml:space="preserve">//  </w:t>
      </w:r>
      <w:r>
        <w:rPr/>
        <w:t>других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public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protected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private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end;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UNIT</w:t>
      </w:r>
      <w:r>
        <w:rPr/>
        <w:t xml:space="preserve"> – единица дистрибуции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Специальные функции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Функции-члены, обладающие семантикой обычных функций-членов, о которых компилятор имеет дополнительную информацию.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</w:rPr>
        <w:t>Конструктор</w:t>
      </w:r>
      <w:r>
        <w:rPr/>
        <w:t xml:space="preserve"> – порождение, инициализация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</w:rPr>
        <w:t>Деструктор</w:t>
      </w:r>
      <w:r>
        <w:rPr/>
        <w:t xml:space="preserve"> – уничтожение (В </w:t>
      </w:r>
      <w:r>
        <w:rPr>
          <w:lang w:val="en-US"/>
        </w:rPr>
        <w:t>Java</w:t>
      </w:r>
      <w:r>
        <w:rPr/>
        <w:t xml:space="preserve"> и </w:t>
      </w:r>
      <w:r>
        <w:rPr>
          <w:lang w:val="en-US"/>
        </w:rPr>
        <w:t>C</w:t>
      </w:r>
      <w:r>
        <w:rPr/>
        <w:t xml:space="preserve"># не деструкторов, вместо это можно сделать собственный метод </w:t>
      </w:r>
      <w:r>
        <w:rPr>
          <w:lang w:val="en-US"/>
        </w:rPr>
        <w:t>Destroy</w:t>
      </w:r>
      <w:r>
        <w:rPr/>
        <w:t>() 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 xml:space="preserve">Управление жизненным циклом объекта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создание, инициализация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использование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уничтожение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У конструктора нет возвращаемого значения.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Т.к. все объекты в </w:t>
      </w:r>
      <w:r>
        <w:rPr>
          <w:lang w:val="en-US"/>
        </w:rPr>
        <w:t>C</w:t>
      </w:r>
      <w:r>
        <w:rPr/>
        <w:t xml:space="preserve"># и </w:t>
      </w:r>
      <w:r>
        <w:rPr>
          <w:lang w:val="en-US"/>
        </w:rPr>
        <w:t>Java</w:t>
      </w:r>
      <w:r>
        <w:rPr/>
        <w:t xml:space="preserve"> и </w:t>
      </w:r>
      <w:r>
        <w:rPr>
          <w:lang w:val="en-US"/>
        </w:rPr>
        <w:t>Delphi</w:t>
      </w:r>
      <w:r>
        <w:rPr/>
        <w:t xml:space="preserve"> размещаются в динамической памяти, то в этих языках обязательна операция явного размещения объектов: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X = new X(); // </w:t>
      </w:r>
      <w:r>
        <w:rPr/>
        <w:t>В</w:t>
      </w:r>
      <w:r>
        <w:rPr>
          <w:lang w:val="en-US"/>
        </w:rPr>
        <w:t xml:space="preserve"> </w:t>
      </w:r>
      <w:r>
        <w:rPr/>
        <w:t>Си</w:t>
      </w:r>
      <w:r>
        <w:rPr>
          <w:lang w:val="en-US"/>
        </w:rPr>
        <w:t>++ X * a = new X;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Синтаксис конструкторов и деструкторов: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</w:t>
      </w:r>
      <w:r>
        <w:rPr/>
        <w:t xml:space="preserve">++. </w:t>
      </w:r>
      <w:r>
        <w:rPr>
          <w:lang w:val="en-US"/>
        </w:rPr>
        <w:t>C#, Java, D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X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X</w:t>
      </w:r>
      <w:r>
        <w:rPr/>
        <w:t xml:space="preserve">(«параметры»);// В С# и </w:t>
      </w:r>
      <w:r>
        <w:rPr>
          <w:lang w:val="en-US"/>
        </w:rPr>
        <w:t>Java</w:t>
      </w:r>
      <w:r>
        <w:rPr/>
        <w:t xml:space="preserve"> обязательно определение тела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Delphi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type X = class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 xml:space="preserve">constructor Create;   // </w:t>
      </w:r>
      <w:r>
        <w:rPr/>
        <w:t>Имя</w:t>
      </w:r>
      <w:r>
        <w:rPr>
          <w:lang w:val="en-US"/>
        </w:rPr>
        <w:t xml:space="preserve"> </w:t>
      </w:r>
      <w:r>
        <w:rPr/>
        <w:t>конструктора</w:t>
      </w:r>
      <w:r>
        <w:rPr>
          <w:lang w:val="en-US"/>
        </w:rPr>
        <w:t xml:space="preserve"> </w:t>
      </w:r>
      <w:r>
        <w:rPr/>
        <w:t>произвольное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destructor</w:t>
      </w:r>
      <w:r>
        <w:rPr/>
        <w:t xml:space="preserve"> </w:t>
      </w:r>
      <w:r>
        <w:rPr>
          <w:lang w:val="en-US"/>
        </w:rPr>
        <w:t>Destroy</w:t>
      </w:r>
      <w:r>
        <w:rPr/>
        <w:t>;   // имя деструктора произвольное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end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a:X;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a := X.Create;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 xml:space="preserve">++, </w:t>
      </w:r>
      <w:r>
        <w:rPr>
          <w:lang w:val="en-US"/>
        </w:rPr>
        <w:t>C</w:t>
      </w:r>
      <w:r>
        <w:rPr/>
        <w:t xml:space="preserve">#, </w:t>
      </w:r>
      <w:r>
        <w:rPr>
          <w:lang w:val="en-US"/>
        </w:rPr>
        <w:t>Java</w:t>
      </w:r>
      <w:r>
        <w:rPr/>
        <w:t xml:space="preserve"> конструкторы не наследуются, но могут автоматически генерироваться компилятором по определённым правилам.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Классификация конструкторов: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Конструктор умолчания </w:t>
      </w:r>
      <w:r>
        <w:rPr>
          <w:lang w:val="en-US"/>
        </w:rPr>
        <w:t>X();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Конструктор копирования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X</w:t>
      </w:r>
      <w:r>
        <w:rPr/>
        <w:t xml:space="preserve"> &amp;);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const</w:t>
      </w:r>
      <w:r>
        <w:rPr/>
        <w:t xml:space="preserve"> </w:t>
      </w:r>
      <w:r>
        <w:rPr>
          <w:lang w:val="en-US"/>
        </w:rPr>
        <w:t>X</w:t>
      </w:r>
      <w:r>
        <w:rPr/>
        <w:t xml:space="preserve"> &amp; );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Конструктор преобразования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T</w:t>
      </w:r>
      <w:r>
        <w:rPr/>
        <w:t xml:space="preserve">);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T</w:t>
      </w:r>
      <w:r>
        <w:rPr/>
        <w:t xml:space="preserve"> &amp;);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const</w:t>
      </w:r>
      <w:r>
        <w:rPr/>
        <w:t xml:space="preserve"> </w:t>
      </w:r>
      <w:r>
        <w:rPr>
          <w:lang w:val="en-US"/>
        </w:rPr>
        <w:t>T</w:t>
      </w:r>
      <w:r>
        <w:rPr/>
        <w:t xml:space="preserve"> &amp;);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классах из простанства имён </w:t>
      </w:r>
      <w:r>
        <w:rPr>
          <w:lang w:val="en-US"/>
        </w:rPr>
        <w:t>System</w:t>
      </w:r>
      <w:r>
        <w:rPr/>
        <w:t xml:space="preserve"> платформы .</w:t>
      </w:r>
      <w:r>
        <w:rPr>
          <w:lang w:val="en-US"/>
        </w:rPr>
        <w:t>NetFramework</w:t>
      </w:r>
      <w:r>
        <w:rPr/>
        <w:t xml:space="preserve"> не определены конструкторы копирования. Вместо этого, если это предусмотрено проектировщиками, имеется метод </w:t>
      </w:r>
      <w:r>
        <w:rPr>
          <w:lang w:val="en-US"/>
        </w:rPr>
        <w:t>clone</w:t>
      </w:r>
      <w:r>
        <w:rPr/>
        <w:t>();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Абстрактные классы и интерфейсы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Сами по себе иерархии классов бесполезны, если в них нету динамически связанных методов.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Если существуют признаки, общие для всех объектов в класса иерархии, то эти признаки целесообразно поместить в базовый класс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У каждого объекта класса имеется состояние (текущие значения параметров) и поведение (методы класса)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Некоторая функциональность (особенности поведения), общая для всех классов в иерархии, может быть реализована только при дальнейшей детализации в производных классах.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=&gt; приходим к понятию абстрактного базового класса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языках </w:t>
      </w:r>
      <w:r>
        <w:rPr>
          <w:lang w:val="en-US"/>
        </w:rPr>
        <w:t>Delphi</w:t>
      </w:r>
      <w:r>
        <w:rPr/>
        <w:t xml:space="preserve">, Оберон-2, </w:t>
      </w:r>
      <w:r>
        <w:rPr>
          <w:lang w:val="en-US"/>
        </w:rPr>
        <w:t>TP</w:t>
      </w:r>
      <w:r>
        <w:rPr/>
        <w:t xml:space="preserve"> 5.5, </w:t>
      </w:r>
      <w:r>
        <w:rPr>
          <w:lang w:val="en-US"/>
        </w:rPr>
        <w:t>C</w:t>
      </w:r>
      <w:r>
        <w:rPr/>
        <w:t xml:space="preserve">++, </w:t>
      </w:r>
      <w:r>
        <w:rPr>
          <w:lang w:val="en-US"/>
        </w:rPr>
        <w:t>Java</w:t>
      </w:r>
      <w:r>
        <w:rPr/>
        <w:t xml:space="preserve">, </w:t>
      </w:r>
      <w:r>
        <w:rPr>
          <w:lang w:val="en-US"/>
        </w:rPr>
        <w:t>C</w:t>
      </w:r>
      <w:r>
        <w:rPr/>
        <w:t xml:space="preserve"># имеется языковая поддержка абстрактных классов.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Пример: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  <w:lang w:val="en-US"/>
        </w:rPr>
        <w:t>Figure</w:t>
      </w:r>
      <w:r>
        <w:rPr/>
        <w:t xml:space="preserve"> – абстрактная фигура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Общие данные – (</w:t>
      </w:r>
      <w:r>
        <w:rPr>
          <w:lang w:val="en-US"/>
        </w:rPr>
        <w:t>x</w:t>
      </w:r>
      <w:r>
        <w:rPr/>
        <w:t>,</w:t>
      </w:r>
      <w:r>
        <w:rPr>
          <w:lang w:val="en-US"/>
        </w:rPr>
        <w:t>y</w:t>
      </w:r>
      <w:r>
        <w:rPr/>
        <w:t>) – координаты фигуры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Общие методы – </w:t>
      </w:r>
      <w:r>
        <w:rPr>
          <w:lang w:val="en-US"/>
        </w:rPr>
        <w:t>Draw</w:t>
      </w:r>
      <w:r>
        <w:rPr/>
        <w:t xml:space="preserve">(), </w:t>
      </w:r>
      <w:r>
        <w:rPr>
          <w:lang w:val="en-US"/>
        </w:rPr>
        <w:t>Move</w:t>
      </w:r>
      <w:r>
        <w:rPr/>
        <w:t>() – не могут быть реализованы для абстрактной фигуры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Что будет если просто не определить витуальную функцию в базовом классе: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Полиморфный класс – класс, в котором есть виртуальные функции (и. следовательно, таблица виртуальных функций)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X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public</w:t>
      </w:r>
      <w:r>
        <w:rPr/>
        <w:t>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   </w:t>
      </w:r>
      <w:r>
        <w:rPr>
          <w:lang w:val="en-US"/>
        </w:rPr>
        <w:t>virtual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f</w:t>
      </w:r>
      <w:r>
        <w:rPr/>
        <w:t>(); //Объявлена, но не определена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g</w:t>
      </w:r>
      <w:r>
        <w:rPr/>
        <w:t>();//Объявлена, но не определена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Y: public X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{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public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virtual void f() {…;}//</w:t>
      </w:r>
      <w:r>
        <w:rPr/>
        <w:t>Замещена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X</w:t>
      </w:r>
      <w:r>
        <w:rPr/>
        <w:t xml:space="preserve"> * </w:t>
      </w:r>
      <w:r>
        <w:rPr>
          <w:lang w:val="en-US"/>
        </w:rPr>
        <w:t>py</w:t>
      </w:r>
      <w:r>
        <w:rPr/>
        <w:t xml:space="preserve"> =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Y</w:t>
      </w:r>
      <w:r>
        <w:rPr/>
        <w:t xml:space="preserve">(); // уже здесь компилятор выдаст ошибку из-за того,  т.к. непонятно что </w:t>
        <w:tab/>
        <w:t>записывать в таблицу виртуальных функций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py</w:t>
      </w:r>
      <w:r>
        <w:rPr/>
        <w:t xml:space="preserve"> -&gt; </w:t>
      </w:r>
      <w:r>
        <w:rPr>
          <w:lang w:val="en-US"/>
        </w:rPr>
        <w:t>f</w:t>
      </w:r>
      <w:r>
        <w:rPr/>
        <w:t>();</w:t>
      </w:r>
    </w:p>
    <w:p>
      <w:pPr>
        <w:pStyle w:val="Normal"/>
        <w:tabs>
          <w:tab w:val="clear" w:pos="709"/>
          <w:tab w:val="left" w:pos="720" w:leader="none"/>
          <w:tab w:val="left" w:pos="4140" w:leader="none"/>
        </w:tabs>
        <w:rPr/>
      </w:pPr>
      <w:r>
        <w:rPr>
          <w:lang w:val="en-US"/>
        </w:rPr>
        <w:t>X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; // здесь компилятор также выдаст ошибку из-за того,  из-за того, что не сможет </w:t>
        <w:tab/>
        <w:t xml:space="preserve">заполнить таблицу виртуальных функций. Если бы функция </w:t>
      </w:r>
      <w:r>
        <w:rPr>
          <w:lang w:val="en-US"/>
        </w:rPr>
        <w:t>X</w:t>
      </w:r>
      <w:r>
        <w:rPr/>
        <w:t xml:space="preserve">:: </w:t>
      </w:r>
      <w:r>
        <w:rPr>
          <w:lang w:val="en-US"/>
        </w:rPr>
        <w:t>f</w:t>
      </w:r>
      <w:r>
        <w:rPr/>
        <w:t xml:space="preserve">() не была </w:t>
        <w:tab/>
        <w:t>виртуальной, то ошибки здесь не было бы.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</w:t>
      </w:r>
      <w:r>
        <w:rPr/>
        <w:t>.</w:t>
      </w:r>
      <w:r>
        <w:rPr>
          <w:lang w:val="en-US"/>
        </w:rPr>
        <w:t>g</w:t>
      </w:r>
      <w:r>
        <w:rPr/>
        <w:t xml:space="preserve">();// ошибка, т.к </w:t>
      </w:r>
      <w:r>
        <w:rPr>
          <w:lang w:val="en-US"/>
        </w:rPr>
        <w:t>X</w:t>
      </w:r>
      <w:r>
        <w:rPr/>
        <w:t>::</w:t>
      </w:r>
      <w:r>
        <w:rPr>
          <w:lang w:val="en-US"/>
        </w:rPr>
        <w:t>g</w:t>
      </w:r>
      <w:r>
        <w:rPr/>
        <w:t>() не определена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Решение проблемы – языковая поддержка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b/>
          <w:lang w:val="en-US"/>
        </w:rPr>
        <w:t>C</w:t>
      </w:r>
      <w:r>
        <w:rPr>
          <w:b/>
        </w:rPr>
        <w:t xml:space="preserve">#, </w:t>
      </w:r>
      <w:r>
        <w:rPr>
          <w:b/>
          <w:lang w:val="en-US"/>
        </w:rPr>
        <w:t>Java</w:t>
      </w:r>
      <w:r>
        <w:rPr/>
        <w:t>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  <w:lang w:val="en-US"/>
        </w:rPr>
        <w:t>abstract</w:t>
      </w:r>
      <w:r>
        <w:rPr>
          <w:b/>
        </w:rPr>
        <w:t xml:space="preserve"> </w:t>
      </w:r>
      <w:r>
        <w:rPr/>
        <w:t>перед классом и перед функцией, для которой не существует реализации на данном уровне детализации. Такие функции и классы, их содержащие, называют аббстрактными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abstract</w:t>
      </w:r>
      <w:r>
        <w:rPr/>
        <w:t xml:space="preserve">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Figure</w:t>
      </w:r>
      <w:r>
        <w:rPr/>
        <w:t xml:space="preserve"> //Абстрактный класс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abstract</w:t>
      </w:r>
      <w:r>
        <w:rPr/>
        <w:t xml:space="preserve">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Draw</w:t>
      </w:r>
      <w:r>
        <w:rPr/>
        <w:t>(); // Функция без реализации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abstract</w:t>
      </w:r>
      <w:r>
        <w:rPr/>
        <w:t xml:space="preserve">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Move</w:t>
      </w:r>
      <w:r>
        <w:rPr/>
        <w:t>();// Функция без реализации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</w:rPr>
        <w:t xml:space="preserve">В </w:t>
      </w:r>
      <w:r>
        <w:rPr>
          <w:b/>
          <w:lang w:val="en-US"/>
        </w:rPr>
        <w:t>C</w:t>
      </w:r>
      <w:r>
        <w:rPr>
          <w:b/>
        </w:rPr>
        <w:t>++: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Чисто виртуальная функция (абстрактная) – </w:t>
      </w:r>
      <w:r>
        <w:rPr>
          <w:b/>
          <w:lang w:val="en-US"/>
        </w:rPr>
        <w:t>virtual</w:t>
      </w:r>
      <w:r>
        <w:rPr>
          <w:b/>
        </w:rPr>
        <w:t xml:space="preserve"> «прототип» = 0;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</w:rPr>
        <w:t>В</w:t>
      </w:r>
      <w:r>
        <w:rPr>
          <w:b/>
          <w:lang w:val="en-US"/>
        </w:rPr>
        <w:t xml:space="preserve"> </w:t>
      </w:r>
      <w:r>
        <w:rPr>
          <w:b/>
        </w:rPr>
        <w:t>Аде</w:t>
      </w:r>
      <w:r>
        <w:rPr>
          <w:b/>
          <w:lang w:val="en-US"/>
        </w:rPr>
        <w:t>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procedure P( X : T ) is abstract;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где </w:t>
      </w:r>
      <w:r>
        <w:rPr>
          <w:lang w:val="en-US"/>
        </w:rPr>
        <w:t>T</w:t>
      </w:r>
      <w:r>
        <w:rPr/>
        <w:t xml:space="preserve"> – тегированный тип.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Объекты абстрактных классов нельзя создавать.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При вызове виртуальной функции в конструкторе виртуальность вызова снимается: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</w:t>
      </w:r>
      <w:r>
        <w:rPr>
          <w:lang w:val="en-US"/>
        </w:rPr>
        <w:t>lass X{…}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Y: public X{…}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Z</w:t>
      </w:r>
      <w:r>
        <w:rPr/>
        <w:t xml:space="preserve">: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Y</w:t>
      </w:r>
      <w:r>
        <w:rPr/>
        <w:t xml:space="preserve"> {…}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При создании объекта класса </w:t>
      </w:r>
      <w:r>
        <w:rPr>
          <w:lang w:val="en-US"/>
        </w:rPr>
        <w:t>Z</w:t>
      </w:r>
      <w:r>
        <w:rPr/>
        <w:t xml:space="preserve"> сначала вызовется конструктор класса </w:t>
      </w:r>
      <w:r>
        <w:rPr>
          <w:lang w:val="en-US"/>
        </w:rPr>
        <w:t>X</w:t>
      </w:r>
      <w:r>
        <w:rPr/>
        <w:t xml:space="preserve">, потом класса </w:t>
      </w:r>
      <w:r>
        <w:rPr>
          <w:lang w:val="en-US"/>
        </w:rPr>
        <w:t>Y</w:t>
      </w:r>
      <w:r>
        <w:rPr/>
        <w:t xml:space="preserve"> и в самом конце класса </w:t>
      </w:r>
      <w:r>
        <w:rPr>
          <w:lang w:val="en-US"/>
        </w:rPr>
        <w:t>Z</w:t>
      </w:r>
      <w:r>
        <w:rPr/>
        <w:t xml:space="preserve">. Нельзя вызвать в конструкторе класса </w:t>
      </w:r>
      <w:r>
        <w:rPr>
          <w:lang w:val="en-US"/>
        </w:rPr>
        <w:t>Y</w:t>
      </w:r>
      <w:r>
        <w:rPr/>
        <w:t xml:space="preserve"> замещённую функцию из </w:t>
      </w:r>
      <w:r>
        <w:rPr>
          <w:lang w:val="en-US"/>
        </w:rPr>
        <w:t>Z</w:t>
      </w:r>
      <w:r>
        <w:rPr/>
        <w:t xml:space="preserve">, потому что объект </w:t>
      </w:r>
      <w:r>
        <w:rPr>
          <w:lang w:val="en-US"/>
        </w:rPr>
        <w:t>Z</w:t>
      </w:r>
      <w:r>
        <w:rPr/>
        <w:t xml:space="preserve"> ещё не до конца создан и для него ещё даже нет таблицы виртуальных функций.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Существует метод, который не должен быть чисто виртуальным – деструктор. Он всегда должен быть виртуальным и реализованным.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Base</w:t>
      </w:r>
      <w:r>
        <w:rPr/>
        <w:t xml:space="preserve"> * </w:t>
      </w:r>
      <w:r>
        <w:rPr>
          <w:lang w:val="en-US"/>
        </w:rPr>
        <w:t>px</w:t>
      </w:r>
      <w:r>
        <w:rPr/>
        <w:t xml:space="preserve"> =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Derived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«использование»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delete</w:t>
      </w:r>
      <w:r>
        <w:rPr/>
        <w:t>(</w:t>
      </w:r>
      <w:r>
        <w:rPr>
          <w:lang w:val="en-US"/>
        </w:rPr>
        <w:t>px</w:t>
      </w:r>
      <w:r>
        <w:rPr/>
        <w:t xml:space="preserve">); // уничтожиться должен объект класса </w:t>
      </w:r>
      <w:r>
        <w:rPr>
          <w:lang w:val="en-US"/>
        </w:rPr>
        <w:t>Derived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Различие между абстрактными классами и абстрактными типами данных: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 абстрактных классах абстрагируются от реализаций некоторых методов. В абстрактных типах данных абстрагируются от всей структуры.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Например множество – каждое множество должно поддерживать операции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include(const T &amp;)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exclude( const T &amp;)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При этом, естественно, реализация этих методов зависит от типа элементов, способа хранения и т.д.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Iset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virtual void include(const T &amp;) = 0;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virtual exclude(const T &amp;) = 0;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«</w:t>
      </w:r>
      <w:r>
        <w:rPr/>
        <w:t>статические</w:t>
      </w:r>
      <w:r>
        <w:rPr>
          <w:lang w:val="en-US"/>
        </w:rPr>
        <w:t xml:space="preserve"> </w:t>
      </w:r>
      <w:r>
        <w:rPr/>
        <w:t>члены</w:t>
      </w:r>
      <w:r>
        <w:rPr>
          <w:lang w:val="en-US"/>
        </w:rPr>
        <w:t>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}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Такой класс называется </w:t>
      </w:r>
      <w:r>
        <w:rPr>
          <w:b/>
        </w:rPr>
        <w:t xml:space="preserve">класс-интерфейс. </w:t>
      </w:r>
      <w:r>
        <w:rPr/>
        <w:t>В таких классах не имеет смысл объявлять нестатические поля, т.к. не реализовано ни одного методы для работы с ними.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Slist{…}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class Slist_Set: public Iset, private Slist {…; } //  Iset – </w:t>
      </w:r>
      <w:r>
        <w:rPr/>
        <w:t>интерфейс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Iset  *  Move()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return new Slist_set(«</w:t>
      </w:r>
      <w:r>
        <w:rPr/>
        <w:t>параметры</w:t>
      </w:r>
      <w:r>
        <w:rPr>
          <w:lang w:val="en-US"/>
        </w:rPr>
        <w:t>»);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 xml:space="preserve"># и </w:t>
      </w:r>
      <w:r>
        <w:rPr>
          <w:lang w:val="en-US"/>
        </w:rPr>
        <w:t>Java</w:t>
      </w:r>
      <w:r>
        <w:rPr/>
        <w:t xml:space="preserve">, в отличие от </w:t>
      </w:r>
      <w:r>
        <w:rPr>
          <w:lang w:val="en-US"/>
        </w:rPr>
        <w:t>C</w:t>
      </w:r>
      <w:r>
        <w:rPr/>
        <w:t>++, существует языкового понятия интерфейса: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interface</w:t>
      </w:r>
      <w:r>
        <w:rPr/>
        <w:t xml:space="preserve"> «имя»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/>
        <w:t>«объявления членов»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Внутри интерфейса могут быть статические поля. Поля без «</w:t>
      </w:r>
      <w:r>
        <w:rPr>
          <w:lang w:val="en-US"/>
        </w:rPr>
        <w:t>static</w:t>
      </w:r>
      <w:r>
        <w:rPr/>
        <w:t>» будут восприняты как статические. Также членами интерфейса могут быть методы и свойства, которые считаются чисто виртуальными и публичными.  Т.е. интерфейс – чистый контракт, не реализующий структуру.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Если класс наследует интерфейс и не определяет все методы интерфейса, то он становится абстрактным.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Множественное наследование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Только в </w:t>
      </w:r>
      <w:r>
        <w:rPr>
          <w:lang w:val="en-US"/>
        </w:rPr>
        <w:t>C</w:t>
      </w:r>
      <w:r>
        <w:rPr/>
        <w:t xml:space="preserve">++ поддерживается множественное наследование. В </w:t>
      </w:r>
      <w:r>
        <w:rPr>
          <w:lang w:val="en-US"/>
        </w:rPr>
        <w:t>C</w:t>
      </w:r>
      <w:r>
        <w:rPr/>
        <w:t xml:space="preserve"># и </w:t>
      </w:r>
      <w:r>
        <w:rPr>
          <w:lang w:val="en-US"/>
        </w:rPr>
        <w:t>Java</w:t>
      </w:r>
      <w:r>
        <w:rPr/>
        <w:t xml:space="preserve"> множественное наследование поддерживается только для интерфейсов.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</w:t>
      </w:r>
      <w:r>
        <w:rPr/>
        <w:t xml:space="preserve">#: </w:t>
      </w: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D</w:t>
      </w:r>
      <w:r>
        <w:rPr/>
        <w:t>: [«класс»]{, «интерфейс»}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Java: class D extends Base implements «</w:t>
      </w:r>
      <w:r>
        <w:rPr/>
        <w:t>интерфейс</w:t>
      </w:r>
      <w:r>
        <w:rPr>
          <w:lang w:val="en-US"/>
        </w:rPr>
        <w:t>» {, «</w:t>
      </w:r>
      <w:r>
        <w:rPr/>
        <w:t>интерфейс</w:t>
      </w:r>
      <w:r>
        <w:rPr>
          <w:lang w:val="en-US"/>
        </w:rPr>
        <w:t>»}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Проблемы, связанные с множественным наследованием: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 xml:space="preserve">Конфликт имён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  <w:t>Java: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interface Icard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{</w:t>
        <w:br/>
        <w:t xml:space="preserve">   void Draw(){ …; }// </w:t>
      </w:r>
      <w:r>
        <w:rPr/>
        <w:t>Раздать карты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interface IGUIControl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 xml:space="preserve">void Draw(){ …; } </w:t>
      </w:r>
      <w:r>
        <w:rPr/>
        <w:t>//нарисовать колоду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class Sample implements ICard, IGUIControl {…; }// </w:t>
      </w:r>
      <w:r>
        <w:rPr/>
        <w:t>Ошибка</w:t>
      </w:r>
      <w:r>
        <w:rPr>
          <w:lang w:val="en-US"/>
        </w:rPr>
        <w:t>!!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  <w:t>C++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 D public I1, public I2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virtual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I</w:t>
      </w:r>
      <w:r>
        <w:rPr/>
        <w:t>1::</w:t>
      </w:r>
      <w:r>
        <w:rPr>
          <w:lang w:val="en-US"/>
        </w:rPr>
        <w:t>f</w:t>
      </w:r>
      <w:r>
        <w:rPr/>
        <w:t>(){…;} // Операция разрешения видимости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virtual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I</w:t>
      </w:r>
      <w:r>
        <w:rPr/>
        <w:t>2::</w:t>
      </w:r>
      <w:r>
        <w:rPr>
          <w:lang w:val="en-US"/>
        </w:rPr>
        <w:t>f</w:t>
      </w:r>
      <w:r>
        <w:rPr/>
        <w:t>(){…;} // Операция разрешения видимости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…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D * px = new D;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px-&gt; f(); // </w:t>
      </w:r>
      <w:r>
        <w:rPr/>
        <w:t>ошибка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px</w:t>
      </w:r>
      <w:r>
        <w:rPr/>
        <w:t>-&gt;</w:t>
      </w:r>
      <w:r>
        <w:rPr>
          <w:lang w:val="en-US"/>
        </w:rPr>
        <w:t>I</w:t>
      </w:r>
      <w:r>
        <w:rPr/>
        <w:t>1::</w:t>
      </w:r>
      <w:r>
        <w:rPr>
          <w:lang w:val="en-US"/>
        </w:rPr>
        <w:t>f</w:t>
      </w:r>
      <w:r>
        <w:rPr/>
        <w:t>(); // ошибка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((</w:t>
      </w:r>
      <w:r>
        <w:rPr>
          <w:lang w:val="en-US"/>
        </w:rPr>
        <w:t>I</w:t>
      </w:r>
      <w:r>
        <w:rPr/>
        <w:t>1 *)</w:t>
      </w:r>
      <w:r>
        <w:rPr>
          <w:lang w:val="en-US"/>
        </w:rPr>
        <w:t>px</w:t>
      </w:r>
      <w:r>
        <w:rPr/>
        <w:t xml:space="preserve">) -&gt; </w:t>
      </w:r>
      <w:r>
        <w:rPr>
          <w:lang w:val="en-US"/>
        </w:rPr>
        <w:t>f</w:t>
      </w:r>
      <w:r>
        <w:rPr/>
        <w:t xml:space="preserve">(); //Работает! </w:t>
      </w:r>
      <w:r>
        <w:rPr>
          <w:b/>
        </w:rPr>
        <w:t>Явное приведение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b/>
          <w:lang w:val="en-US"/>
        </w:rPr>
        <w:t>C</w:t>
      </w:r>
      <w:r>
        <w:rPr>
          <w:b/>
        </w:rPr>
        <w:t xml:space="preserve">#: </w:t>
      </w:r>
      <w:r>
        <w:rPr/>
        <w:t>Неявная и явная реализация интерфейсов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interface ISample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  <w:br/>
        <w:t xml:space="preserve">   void f();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CoClass: ISample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  <w:br/>
        <w:t xml:space="preserve">    public void f(){…} // </w:t>
      </w:r>
      <w:r>
        <w:rPr/>
        <w:t>неявная</w:t>
      </w:r>
      <w:r>
        <w:rPr>
          <w:lang w:val="en-US"/>
        </w:rPr>
        <w:t xml:space="preserve"> </w:t>
      </w:r>
      <w:r>
        <w:rPr/>
        <w:t>реализация</w:t>
      </w:r>
      <w:r>
        <w:rPr>
          <w:lang w:val="en-US"/>
        </w:rPr>
        <w:t xml:space="preserve">, «public» </w:t>
      </w:r>
      <w:r>
        <w:rPr/>
        <w:t>перед</w:t>
      </w:r>
      <w:r>
        <w:rPr>
          <w:lang w:val="en-US"/>
        </w:rPr>
        <w:t xml:space="preserve"> void f() </w:t>
      </w:r>
      <w:r>
        <w:rPr/>
        <w:t>обязателен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CoClass2: ISample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 xml:space="preserve">void ISample.f(){…} // </w:t>
      </w:r>
      <w:r>
        <w:rPr/>
        <w:t>явная</w:t>
      </w:r>
      <w:r>
        <w:rPr>
          <w:lang w:val="en-US"/>
        </w:rPr>
        <w:t xml:space="preserve"> </w:t>
      </w:r>
      <w:r>
        <w:rPr/>
        <w:t>реализация</w:t>
      </w:r>
      <w:r>
        <w:rPr>
          <w:lang w:val="en-US"/>
        </w:rPr>
        <w:t xml:space="preserve">. </w:t>
      </w:r>
      <w:r>
        <w:rPr/>
        <w:t>Запрещено</w:t>
      </w:r>
      <w:r>
        <w:rPr>
          <w:lang w:val="en-US"/>
        </w:rPr>
        <w:t xml:space="preserve"> </w:t>
      </w:r>
      <w:r>
        <w:rPr/>
        <w:t>указывать</w:t>
      </w:r>
      <w:r>
        <w:rPr>
          <w:lang w:val="en-US"/>
        </w:rPr>
        <w:t xml:space="preserve"> public, private,  protected.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CoClass x = new CoClass();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x.f();// </w:t>
      </w:r>
      <w:r>
        <w:rPr/>
        <w:t>работает</w:t>
      </w:r>
      <w:r>
        <w:rPr>
          <w:lang w:val="en-US"/>
        </w:rPr>
        <w:t>!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CoClass2 x = new CoClass2()’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x.f();/// </w:t>
      </w:r>
      <w:r>
        <w:rPr/>
        <w:t>ошибка</w:t>
      </w:r>
      <w:r>
        <w:rPr>
          <w:lang w:val="en-US"/>
        </w:rPr>
        <w:t xml:space="preserve">! </w:t>
      </w:r>
      <w:r>
        <w:rPr/>
        <w:t>Цитата</w:t>
      </w:r>
      <w:r>
        <w:rPr>
          <w:lang w:val="en-US"/>
        </w:rPr>
        <w:t xml:space="preserve"> </w:t>
      </w:r>
      <w:r>
        <w:rPr/>
        <w:t>компилятора</w:t>
      </w:r>
      <w:r>
        <w:rPr>
          <w:lang w:val="en-US"/>
        </w:rPr>
        <w:t>: «CoClass2' does not contain a definition for  'f'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((</w:t>
      </w:r>
      <w:r>
        <w:rPr>
          <w:lang w:val="en-US"/>
        </w:rPr>
        <w:t>ISample</w:t>
      </w:r>
      <w:r>
        <w:rPr/>
        <w:t>)</w:t>
      </w:r>
      <w:r>
        <w:rPr>
          <w:lang w:val="en-US"/>
        </w:rPr>
        <w:t>x</w:t>
      </w:r>
      <w:r>
        <w:rPr/>
        <w:t>).</w:t>
      </w:r>
      <w:r>
        <w:rPr>
          <w:lang w:val="en-US"/>
        </w:rPr>
        <w:t>f</w:t>
      </w:r>
      <w:r>
        <w:rPr/>
        <w:t xml:space="preserve">(); // работает! </w:t>
      </w:r>
      <w:r>
        <w:rPr>
          <w:b/>
        </w:rPr>
        <w:t>Явное приведение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 платформе .</w:t>
      </w:r>
      <w:r>
        <w:rPr>
          <w:lang w:val="en-US"/>
        </w:rPr>
        <w:t>Net</w:t>
      </w:r>
      <w:r>
        <w:rPr/>
        <w:t xml:space="preserve"> имеется класс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</w:t>
      </w:r>
      <w:r>
        <w:rPr/>
        <w:t xml:space="preserve"> </w:t>
      </w:r>
      <w:r>
        <w:rPr>
          <w:lang w:val="en-US"/>
        </w:rPr>
        <w:t>FileStream</w:t>
      </w:r>
      <w:r>
        <w:rPr/>
        <w:t>:</w:t>
      </w:r>
      <w:r>
        <w:rPr>
          <w:lang w:val="en-US"/>
        </w:rPr>
        <w:t>IDisposable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void IDisposable.Dispose(){…;}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void Close(){ ((IDisposable)this).Dispose();}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FileStream </w:t>
      </w:r>
      <w:r>
        <w:rPr/>
        <w:t>реализует</w:t>
      </w:r>
      <w:r>
        <w:rPr>
          <w:lang w:val="en-US"/>
        </w:rPr>
        <w:t xml:space="preserve"> </w:t>
      </w:r>
      <w:r>
        <w:rPr/>
        <w:t>интерфейс</w:t>
      </w:r>
      <w:r>
        <w:rPr>
          <w:lang w:val="en-US"/>
        </w:rPr>
        <w:t xml:space="preserve"> IDisposable </w:t>
      </w:r>
      <w:r>
        <w:rPr/>
        <w:t>явным</w:t>
      </w:r>
      <w:r>
        <w:rPr>
          <w:lang w:val="en-US"/>
        </w:rPr>
        <w:t xml:space="preserve"> </w:t>
      </w:r>
      <w:r>
        <w:rPr/>
        <w:t>образом</w:t>
      </w:r>
      <w:r>
        <w:rPr>
          <w:lang w:val="en-US"/>
        </w:rPr>
        <w:t xml:space="preserve">, </w:t>
      </w:r>
      <w:r>
        <w:rPr/>
        <w:t>т</w:t>
      </w:r>
      <w:r>
        <w:rPr>
          <w:lang w:val="en-US"/>
        </w:rPr>
        <w:t>.</w:t>
      </w:r>
      <w:r>
        <w:rPr/>
        <w:t>е</w:t>
      </w:r>
      <w:r>
        <w:rPr>
          <w:lang w:val="en-US"/>
        </w:rPr>
        <w:t xml:space="preserve">. </w:t>
      </w:r>
      <w:r>
        <w:rPr/>
        <w:t>через</w:t>
      </w:r>
      <w:r>
        <w:rPr>
          <w:lang w:val="en-US"/>
        </w:rPr>
        <w:t xml:space="preserve"> </w:t>
      </w:r>
      <w:r>
        <w:rPr/>
        <w:t>объект</w:t>
      </w:r>
      <w:r>
        <w:rPr>
          <w:lang w:val="en-US"/>
        </w:rPr>
        <w:t xml:space="preserve"> FileStream </w:t>
      </w:r>
      <w:r>
        <w:rPr/>
        <w:t>нельзя</w:t>
      </w:r>
      <w:r>
        <w:rPr>
          <w:lang w:val="en-US"/>
        </w:rPr>
        <w:t xml:space="preserve"> </w:t>
      </w:r>
      <w:r>
        <w:rPr/>
        <w:t>вызвать</w:t>
      </w:r>
      <w:r>
        <w:rPr>
          <w:lang w:val="en-US"/>
        </w:rPr>
        <w:t xml:space="preserve"> </w:t>
      </w:r>
      <w:r>
        <w:rPr/>
        <w:t>метод</w:t>
      </w:r>
      <w:r>
        <w:rPr>
          <w:lang w:val="en-US"/>
        </w:rPr>
        <w:t xml:space="preserve"> Dispose. </w:t>
      </w:r>
      <w:r>
        <w:rPr/>
        <w:t xml:space="preserve">Вместо этого имеется не виртуальный метод </w:t>
      </w:r>
      <w:r>
        <w:rPr>
          <w:lang w:val="en-US"/>
        </w:rPr>
        <w:t>Close</w:t>
      </w:r>
      <w:r>
        <w:rPr/>
        <w:t xml:space="preserve">, который явно вызывается </w:t>
      </w:r>
      <w:r>
        <w:rPr>
          <w:lang w:val="en-US"/>
        </w:rPr>
        <w:t>Dispose</w:t>
      </w:r>
      <w:r>
        <w:rPr/>
        <w:t xml:space="preserve"> внутри себя.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IControl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void Paint();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interface IEdit:IControl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interface IDropList:Icontrol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  <w:br/>
        <w:t xml:space="preserve">    …..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3420" w:leader="none"/>
        </w:tabs>
        <w:rPr/>
      </w:pPr>
      <w:r>
        <w:rPr>
          <w:lang w:val="en-US"/>
        </w:rPr>
        <w:t xml:space="preserve">class ComboBox : IDropList, IEdit // </w:t>
      </w:r>
      <w:r>
        <w:rPr/>
        <w:t>Элемент</w:t>
      </w:r>
      <w:r>
        <w:rPr>
          <w:lang w:val="en-US"/>
        </w:rPr>
        <w:t xml:space="preserve"> </w:t>
      </w:r>
      <w:r>
        <w:rPr/>
        <w:t>управления</w:t>
      </w:r>
      <w:r>
        <w:rPr>
          <w:lang w:val="en-US"/>
        </w:rPr>
        <w:t xml:space="preserve"> ComboBox </w:t>
      </w:r>
      <w:r>
        <w:rPr/>
        <w:t>реализует</w:t>
      </w:r>
      <w:r>
        <w:rPr>
          <w:lang w:val="en-US"/>
        </w:rPr>
        <w:t xml:space="preserve"> </w:t>
      </w:r>
      <w:r>
        <w:rPr/>
        <w:t>оба</w:t>
      </w:r>
      <w:r>
        <w:rPr>
          <w:lang w:val="en-US"/>
        </w:rPr>
        <w:t xml:space="preserve"> </w:t>
        <w:tab/>
        <w:tab/>
        <w:tab/>
        <w:tab/>
        <w:t>//</w:t>
      </w:r>
      <w:r>
        <w:rPr/>
        <w:t>интерфейса</w:t>
      </w:r>
      <w:r>
        <w:rPr>
          <w:lang w:val="en-US"/>
        </w:rPr>
        <w:t xml:space="preserve">. </w:t>
      </w:r>
      <w:r>
        <w:rPr/>
        <w:t xml:space="preserve">И для каждого из них должен быть свой </w:t>
        <w:tab/>
        <w:tab/>
        <w:tab/>
        <w:t>//</w:t>
      </w:r>
      <w:r>
        <w:rPr>
          <w:lang w:val="en-US"/>
        </w:rPr>
        <w:t>Paint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IDropList</w:t>
      </w:r>
      <w:r>
        <w:rPr/>
        <w:t>.</w:t>
      </w:r>
      <w:r>
        <w:rPr>
          <w:lang w:val="en-US"/>
        </w:rPr>
        <w:t>Paint</w:t>
      </w:r>
      <w:r>
        <w:rPr/>
        <w:t>(){…; } //Явная реализация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IEdit</w:t>
      </w:r>
      <w:r>
        <w:rPr/>
        <w:t>.</w:t>
      </w:r>
      <w:r>
        <w:rPr>
          <w:lang w:val="en-US"/>
        </w:rPr>
        <w:t>Paint</w:t>
      </w:r>
      <w:r>
        <w:rPr/>
        <w:t>(){….;}//Явная реализация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Paint</w:t>
      </w:r>
      <w:r>
        <w:rPr/>
        <w:t>() //Этот метод будет вызываться по умолчанию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</w:t>
      </w: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.…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 xml:space="preserve">((IEdit)this).Paint(); // </w:t>
      </w:r>
      <w:r>
        <w:rPr/>
        <w:t>Явный</w:t>
      </w:r>
      <w:r>
        <w:rPr>
          <w:lang w:val="en-US"/>
        </w:rPr>
        <w:t xml:space="preserve"> </w:t>
      </w:r>
      <w:r>
        <w:rPr/>
        <w:t>вызов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    …</w:t>
      </w:r>
      <w:r>
        <w:rPr>
          <w:lang w:val="en-US"/>
        </w:rPr>
        <w:t>..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В </w:t>
      </w:r>
      <w:r>
        <w:rPr>
          <w:lang w:val="en-US"/>
        </w:rPr>
        <w:t>C</w:t>
      </w:r>
      <w:r>
        <w:rPr/>
        <w:t># реализованные методы интерфейсов считаются по умолчанию «</w:t>
      </w:r>
      <w:r>
        <w:rPr>
          <w:lang w:val="en-US"/>
        </w:rPr>
        <w:t>sealed</w:t>
      </w:r>
      <w:r>
        <w:rPr/>
        <w:t>» - запечатанными. В наследниках они перекрываются.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ExampleClass : IControl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  <w:br/>
        <w:t xml:space="preserve">    public void Paint(){  … 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FancyComBox: ExampleClass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28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 xml:space="preserve">public void Paint(){….; } // </w:t>
      </w:r>
      <w:r>
        <w:rPr/>
        <w:t>Компилятор</w:t>
      </w:r>
      <w:r>
        <w:rPr>
          <w:lang w:val="en-US"/>
        </w:rPr>
        <w:t xml:space="preserve"> </w:t>
      </w:r>
      <w:r>
        <w:rPr/>
        <w:t>выдаст</w:t>
      </w:r>
      <w:r>
        <w:rPr>
          <w:lang w:val="en-US"/>
        </w:rPr>
        <w:t xml:space="preserve"> </w:t>
      </w:r>
      <w:r>
        <w:rPr/>
        <w:t>предупреждение</w:t>
      </w:r>
      <w:r>
        <w:rPr>
          <w:lang w:val="en-US"/>
        </w:rPr>
        <w:t xml:space="preserve"> </w:t>
      </w:r>
      <w:r>
        <w:rPr/>
        <w:t>для</w:t>
      </w:r>
      <w:r>
        <w:rPr>
          <w:lang w:val="en-US"/>
        </w:rPr>
        <w:t xml:space="preserve"> </w:t>
      </w:r>
      <w:r>
        <w:rPr/>
        <w:t>этой</w:t>
      </w:r>
      <w:r>
        <w:rPr>
          <w:lang w:val="en-US"/>
        </w:rPr>
        <w:t xml:space="preserve"> </w:t>
      </w:r>
      <w:r>
        <w:rPr/>
        <w:t>строчки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 </w:t>
        <w:tab/>
      </w:r>
      <w:r>
        <w:rPr/>
        <w:t>котором</w:t>
      </w:r>
      <w:r>
        <w:rPr>
          <w:lang w:val="en-US"/>
        </w:rPr>
        <w:t xml:space="preserve"> </w:t>
      </w:r>
      <w:r>
        <w:rPr/>
        <w:t>сообщит</w:t>
      </w:r>
      <w:r>
        <w:rPr>
          <w:lang w:val="en-US"/>
        </w:rPr>
        <w:t xml:space="preserve">, </w:t>
      </w:r>
      <w:r>
        <w:rPr/>
        <w:t>что</w:t>
      </w:r>
      <w:r>
        <w:rPr>
          <w:lang w:val="en-US"/>
        </w:rPr>
        <w:t xml:space="preserve"> «FancyComBox.Paint() </w:t>
      </w:r>
      <w:r>
        <w:rPr/>
        <w:t>скрывает</w:t>
      </w:r>
      <w:r>
        <w:rPr>
          <w:lang w:val="en-US"/>
        </w:rPr>
        <w:t xml:space="preserve"> </w:t>
        <w:tab/>
      </w:r>
      <w:r>
        <w:rPr/>
        <w:t>унаследованный</w:t>
      </w:r>
      <w:r>
        <w:rPr>
          <w:lang w:val="en-US"/>
        </w:rPr>
        <w:t xml:space="preserve"> </w:t>
      </w:r>
      <w:r>
        <w:rPr/>
        <w:t>метод</w:t>
      </w:r>
      <w:r>
        <w:rPr>
          <w:lang w:val="en-US"/>
        </w:rPr>
        <w:t xml:space="preserve"> ExampleClass.Paint(). </w:t>
      </w:r>
      <w:r>
        <w:rPr/>
        <w:t xml:space="preserve">Используйте </w:t>
        <w:tab/>
        <w:t>ключевое слово «</w:t>
      </w:r>
      <w:r>
        <w:rPr>
          <w:lang w:val="en-US"/>
        </w:rPr>
        <w:t>new</w:t>
      </w:r>
      <w:r>
        <w:rPr/>
        <w:t xml:space="preserve">», если это сделано целенаправленно.» </w:t>
        <w:tab/>
        <w:t>Т.е. если поставить «</w:t>
      </w:r>
      <w:r>
        <w:rPr>
          <w:lang w:val="en-US"/>
        </w:rPr>
        <w:t>new</w:t>
      </w:r>
      <w:r>
        <w:rPr/>
        <w:t xml:space="preserve">» перед определением, то </w:t>
        <w:tab/>
        <w:t>предупреждение исчезнет.</w:t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4680" w:leader="none"/>
        </w:tabs>
        <w:rPr/>
      </w:pPr>
      <w:r>
        <w:rPr/>
        <w:t xml:space="preserve">   </w:t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4680" w:leader="none"/>
        </w:tabs>
        <w:rPr/>
      </w:pPr>
      <w:r>
        <w:rPr/>
        <w:t xml:space="preserve">     </w:t>
      </w:r>
      <w:r>
        <w:rPr>
          <w:lang w:val="en-US"/>
        </w:rPr>
        <w:t>public</w:t>
      </w:r>
      <w:r>
        <w:rPr/>
        <w:t xml:space="preserve">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override</w:t>
      </w:r>
      <w:r>
        <w:rPr/>
        <w:t xml:space="preserve"> </w:t>
      </w:r>
      <w:r>
        <w:rPr>
          <w:lang w:val="en-US"/>
        </w:rPr>
        <w:t>Paint</w:t>
      </w:r>
      <w:r>
        <w:rPr/>
        <w:t xml:space="preserve"> (){… ; } // Для этой строчки компилятор выдаст ошибку, т.к. </w:t>
        <w:tab/>
        <w:t xml:space="preserve">нельзя замещать(переопределять) методы, не </w:t>
        <w:tab/>
        <w:t xml:space="preserve">указанные в базовых классах как </w:t>
      </w:r>
      <w:r>
        <w:rPr>
          <w:lang w:val="en-US"/>
        </w:rPr>
        <w:t>virtual</w:t>
      </w:r>
      <w:r>
        <w:rPr/>
        <w:t xml:space="preserve">, </w:t>
      </w:r>
      <w:r>
        <w:rPr>
          <w:lang w:val="en-US"/>
        </w:rPr>
        <w:t>override</w:t>
      </w:r>
      <w:r>
        <w:rPr/>
        <w:t xml:space="preserve"> </w:t>
        <w:tab/>
        <w:t xml:space="preserve">или </w:t>
      </w:r>
      <w:r>
        <w:rPr>
          <w:lang w:val="en-US"/>
        </w:rPr>
        <w:t>abstact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 целом множественное наследование можно заменить включением (агрегацией).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Как было показано выше, конфликт имён решается через явное приведение и уточнение класса.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Но существует ещё одна проблема – эффективность динамического полиморфизма (виртуальных функций)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Эта проблема возникает только при наследовании по данным.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Рассмотрим одиночное наследование: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class A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2217420</wp:posOffset>
                </wp:positionH>
                <wp:positionV relativeFrom="paragraph">
                  <wp:posOffset>64770</wp:posOffset>
                </wp:positionV>
                <wp:extent cx="3542665" cy="2287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2040" cy="228672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1221840" cy="171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ind w:left="113" w:right="113"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 xml:space="preserve">Подъобъект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vptr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объект класса С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a1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a2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a3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c1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76480" y="114840"/>
                            <a:ext cx="1465560" cy="217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Таблица виртуальных функций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 + C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адрес 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C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::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(),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 которая  замещает функцию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A::a()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адрес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 xml:space="preserve"> A::second()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адрес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C::goo()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2960" y="229320"/>
                            <a:ext cx="1343520" cy="685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4.6pt;margin-top:5.1pt;width:278.95pt;height:180.05pt" coordorigin="3492,102" coordsize="5579,3601">
                <v:shape id="shape_0" fillcolor="white" stroked="f" style="position:absolute;left:3492;top:102;width:1923;height:270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ind w:left="113" w:right="113"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 xml:space="preserve">Подъобъект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A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vptr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объект класса С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a1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a2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a3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c1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6762;top:283;width:2307;height:341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Таблица виртуальных функций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 + C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адрес 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C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::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a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(),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 которая  замещает функцию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A::a()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адрес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 xml:space="preserve"> A::second()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адрес 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C::goo()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line id="shape_0" from="4647,463" to="6762,1541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</v:group>
            </w:pict>
          </mc:Fallback>
        </mc:AlternateContent>
      </w:r>
      <w:r>
        <w:rPr>
          <w:lang w:val="en-US"/>
        </w:rPr>
        <w:t xml:space="preserve"> </w:t>
      </w:r>
      <w:r>
        <w:rPr>
          <w:lang w:val="en-US"/>
        </w:rPr>
        <w:t xml:space="preserve">    </w:t>
      </w:r>
      <w:r>
        <w:rPr>
          <w:lang w:val="en-US"/>
        </w:rPr>
        <w:t>A(){};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virtual void a(){ a1 = 1;};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virtual void second(){..;}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int a1, a2, a3;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C : public A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C() : A(){};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virtual void goo(){};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(){}; // переопределение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/>
        <w:t>int c1;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</w:t>
      </w:r>
      <w:r>
        <w:rPr/>
        <w:t xml:space="preserve"> </w:t>
      </w:r>
      <w:r>
        <w:rPr>
          <w:lang w:val="en-US"/>
        </w:rPr>
        <w:t>c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Если в классе C переопределить метод, то в соответствующую ячейку в таблице виртуальных функций будет записан указатель на новый метод. Если же в классе C добавляются новые функции – они дописываются в конец таблицы. При вызове методов никаких лишних действий не происходит.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1" distT="0" distB="0" distL="114935" distR="114935" simplePos="0" locked="0" layoutInCell="1" allowOverlap="1" relativeHeight="11">
                <wp:simplePos x="0" y="0"/>
                <wp:positionH relativeFrom="column">
                  <wp:posOffset>3131820</wp:posOffset>
                </wp:positionH>
                <wp:positionV relativeFrom="paragraph">
                  <wp:posOffset>42545</wp:posOffset>
                </wp:positionV>
                <wp:extent cx="3016250" cy="3542665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720" cy="354204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0" y="0"/>
                            <a:ext cx="3015720" cy="354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3920" y="113760"/>
                            <a:ext cx="1257840" cy="331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ind w:left="113" w:right="113"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Подъобъект 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vptr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b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  <w:t>объект класса С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a1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a2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a3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  <w:t xml:space="preserve">Подъобъект 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B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vptr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b1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b2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b3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c1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84640" y="1828800"/>
                            <a:ext cx="1486440" cy="171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Таблица виртуальных функций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B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b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 xml:space="preserve">адрес </w:t>
                              </w:r>
                              <w:r>
                                <w:rPr>
                                  <w:kern w:val="2"/>
                                  <w:szCs w:val="24"/>
                                  <w:b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C</w:t>
                              </w:r>
                              <w:r>
                                <w:rPr>
                                  <w:kern w:val="2"/>
                                  <w:szCs w:val="24"/>
                                  <w:b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::</w:t>
                              </w:r>
                              <w:r>
                                <w:rPr>
                                  <w:kern w:val="2"/>
                                  <w:szCs w:val="24"/>
                                  <w:b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bar</w:t>
                              </w:r>
                              <w:r>
                                <w:rPr>
                                  <w:kern w:val="2"/>
                                  <w:szCs w:val="24"/>
                                  <w:b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(),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 xml:space="preserve"> которая  замещает функцию 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>B::bar()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b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адрес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b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B::bar()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ascii="Times New Roman" w:hAnsi="Times New Roman" w:cs="Times New Roman" w:eastAsia="Times New Roman"/>
                                  <w:color w:val="auto"/>
                                  <w:lang w:bidi="ar-SA" w:val="en-US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1520" y="1713960"/>
                            <a:ext cx="799560" cy="10281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1520" y="228600"/>
                            <a:ext cx="799560" cy="685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70880" y="113040"/>
                            <a:ext cx="1598400" cy="18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Таблица виртуальных функций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A + C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адрес 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C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::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b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(),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 которая  замещает функцию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A::a()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адрес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 xml:space="preserve"> A::second()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адрес 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b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C::goo()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cs="Times New Roman" w:eastAsia="Times New Roman" w:ascii="Times New Roman" w:hAnsi="Times New Roman"/>
                                  <w:color w:val="auto"/>
                                  <w:lang w:bidi="ar-SA" w:val="en-US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6.6pt;margin-top:3.35pt;width:237.45pt;height:278.9pt" coordorigin="4932,67" coordsize="4749,5578">
                <v:rect id="shape_0" stroked="f" style="position:absolute;left:4932;top:67;width:4748;height:5577">
                  <w10:wrap type="none"/>
                  <v:fill o:detectmouseclick="t" on="false"/>
                  <v:stroke color="#3465a4" joinstyle="round" endcap="flat"/>
                </v:rect>
                <v:shape id="shape_0" fillcolor="white" stroked="f" style="position:absolute;left:5001;top:246;width:1980;height:521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ind w:left="113" w:right="113" w:hanging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Подъобъект 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vptr</w:t>
                        </w:r>
                        <w:r>
                          <w:rPr>
                            <w:kern w:val="2"/>
                            <w:szCs w:val="24"/>
                            <w:sz w:val="24"/>
                            <w:b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  <w:t>объект класса С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a1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a2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a3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  <w:t xml:space="preserve">Подъобъект 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B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vptr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b1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b2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b3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c1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7270;top:2947;width:2340;height:2693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Таблица виртуальных функций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B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b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 xml:space="preserve">адрес </w:t>
                        </w:r>
                        <w:r>
                          <w:rPr>
                            <w:kern w:val="2"/>
                            <w:szCs w:val="24"/>
                            <w:b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C</w:t>
                        </w:r>
                        <w:r>
                          <w:rPr>
                            <w:kern w:val="2"/>
                            <w:szCs w:val="24"/>
                            <w:b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::</w:t>
                        </w:r>
                        <w:r>
                          <w:rPr>
                            <w:kern w:val="2"/>
                            <w:szCs w:val="24"/>
                            <w:b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bar</w:t>
                        </w:r>
                        <w:r>
                          <w:rPr>
                            <w:kern w:val="2"/>
                            <w:szCs w:val="24"/>
                            <w:b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(),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 xml:space="preserve"> которая  замещает функцию 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>B::bar()</w:t>
                        </w:r>
                        <w:r>
                          <w:rPr>
                            <w:kern w:val="2"/>
                            <w:szCs w:val="24"/>
                            <w:sz w:val="24"/>
                            <w:b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адрес</w:t>
                        </w:r>
                        <w:r>
                          <w:rPr>
                            <w:kern w:val="2"/>
                            <w:szCs w:val="24"/>
                            <w:sz w:val="24"/>
                            <w:b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  <w:t xml:space="preserve"> B::bar()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ascii="Times New Roman" w:hAnsi="Times New Roman" w:cs="Times New Roman" w:eastAsia="Times New Roman"/>
                            <w:color w:val="auto"/>
                            <w:lang w:bidi="ar-SA" w:val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line id="shape_0" from="6084,2766" to="7342,4384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6084,427" to="7342,1505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shape id="shape_0" stroked="f" style="position:absolute;left:7091;top:245;width:2516;height:28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Таблица виртуальных функций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A + C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адрес 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C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::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a</w:t>
                        </w:r>
                        <w:r>
                          <w:rPr>
                            <w:kern w:val="2"/>
                            <w:b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(),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 которая  замещает функцию 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A::a()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>адрес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 xml:space="preserve"> A::second()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адрес </w:t>
                        </w:r>
                        <w:r>
                          <w:rPr>
                            <w:kern w:val="2"/>
                            <w:sz w:val="24"/>
                            <w:szCs w:val="24"/>
                            <w:b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  <w:t>C::goo()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cs="Times New Roman" w:eastAsia="Times New Roman" w:ascii="Times New Roman" w:hAnsi="Times New Roman"/>
                            <w:color w:val="auto"/>
                            <w:lang w:bidi="ar-SA"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</w:t>
      </w:r>
      <w:r>
        <w:rPr/>
        <w:t>А теперь рассмотрим множественное наследование: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A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A(){};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virtual void a(){ a1 = 1;};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virtual void second(){..;}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int a1, a2, a3;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B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B(){};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virtual void bar(){};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virtual void bbar(){};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</w:t>
      </w:r>
      <w:r>
        <w:rPr>
          <w:lang w:val="en-US"/>
        </w:rPr>
        <w:t>int b1, b2, b3;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</w:t>
      </w:r>
      <w:r>
        <w:rPr>
          <w:lang w:val="en-US"/>
        </w:rPr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C : public A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{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public: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 xml:space="preserve">     </w:t>
      </w:r>
      <w:r>
        <w:rPr/>
        <w:t>C() : A(){};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/>
        <w:t>virtual void goo(){};// Собственная новая виртуальная функция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a</w:t>
      </w:r>
      <w:r>
        <w:rPr/>
        <w:t>(){}; // переопределение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>
          <w:lang w:val="en-US"/>
        </w:rPr>
        <w:t>void</w:t>
      </w:r>
      <w:r>
        <w:rPr/>
        <w:t xml:space="preserve"> </w:t>
      </w:r>
      <w:r>
        <w:rPr>
          <w:lang w:val="en-US"/>
        </w:rPr>
        <w:t>bar</w:t>
      </w:r>
      <w:r>
        <w:rPr/>
        <w:t>();// переопределение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     </w:t>
      </w:r>
      <w:r>
        <w:rPr/>
        <w:t>int c1;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};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…</w:t>
      </w:r>
      <w:r>
        <w:rPr/>
        <w:t>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</w:t>
      </w:r>
      <w:r>
        <w:rPr/>
        <w:t xml:space="preserve"> </w:t>
      </w:r>
      <w:r>
        <w:rPr>
          <w:lang w:val="en-US"/>
        </w:rPr>
        <w:t>c</w:t>
      </w:r>
      <w:r>
        <w:rPr/>
        <w:t>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Тут надо обратить внимание на следующее: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Таблица виртуальных методов самого нижнего класса в иерархии доступна через первый указатель vptr.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Каждый подобъект, который содержит виртуальные методы, имеет свою таблицу виртуальных функций.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Если в классе C переопределить метод, то в соответствующую ячейку в таблице родительского объекта будет записан указатель на новый метод. Если же в классе C добавляются новые функции – они дописываются в конец первой таблицы.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Такой алгоритм становится понятен, если рассмотреть возможные преобразования типов: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 -&gt; A. Через указатель на класс A можно вызывать только методы, которые прописаны в этом классе.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1980" w:leader="none"/>
          <w:tab w:val="left" w:pos="4140" w:leader="none"/>
        </w:tabs>
        <w:rPr/>
      </w:pPr>
      <w:r>
        <w:rPr/>
        <w:t>C -&gt; B. Ситуация аналогична, только мы можем вызывать виртуальные методы, определенные в классе B.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Новые виртуальные методы (которых нет в родительских классах) можно использовать только через указатель на класс C. В этом случае всегда используется первая таблица виртуальных функций.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Сложность реализации  заключается в следующем: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Во время преобразования типов меняется адрес указателя: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C c;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B *p = &amp;c;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Указатель p  будет содержать </w:t>
      </w:r>
      <w:r>
        <w:rPr>
          <w:b/>
        </w:rPr>
        <w:t>адрес</w:t>
      </w:r>
      <w:r>
        <w:rPr/>
        <w:t xml:space="preserve"> </w:t>
      </w:r>
      <w:r>
        <w:rPr>
          <w:b/>
        </w:rPr>
        <w:t>объекта c + смещение подобъекта B</w:t>
      </w:r>
      <w:r>
        <w:rPr/>
        <w:t xml:space="preserve">. Т.е. все вызовы методов через такой указатель будут использовать вторую таблицу виртуальных методов объекта C. Но ведь в такой ситуации при вызове переопределённой в </w:t>
      </w:r>
      <w:r>
        <w:rPr>
          <w:b/>
          <w:lang w:val="en-US"/>
        </w:rPr>
        <w:t>C</w:t>
      </w:r>
      <w:r>
        <w:rPr/>
        <w:t xml:space="preserve"> функции через указатель на </w:t>
      </w:r>
      <w:r>
        <w:rPr>
          <w:b/>
          <w:lang w:val="en-US"/>
        </w:rPr>
        <w:t>B</w:t>
      </w:r>
      <w:r>
        <w:rPr>
          <w:b/>
        </w:rPr>
        <w:t xml:space="preserve"> </w:t>
      </w:r>
      <w:r>
        <w:rPr/>
        <w:t xml:space="preserve">в эту функцию передастся неправильный указатель </w:t>
      </w:r>
      <w:r>
        <w:rPr>
          <w:lang w:val="en-US"/>
        </w:rPr>
        <w:t>this</w:t>
      </w:r>
      <w:r>
        <w:rPr/>
        <w:t xml:space="preserve">! Он будет указывать не на </w:t>
      </w:r>
      <w:r>
        <w:rPr>
          <w:lang w:val="en-US"/>
        </w:rPr>
        <w:t>C</w:t>
      </w:r>
      <w:r>
        <w:rPr/>
        <w:t xml:space="preserve">, как это нужно, а на </w:t>
      </w:r>
      <w:r>
        <w:rPr>
          <w:lang w:val="en-US"/>
        </w:rPr>
        <w:t>B</w:t>
      </w:r>
      <w:r>
        <w:rPr/>
        <w:t xml:space="preserve">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Приходится</w:t>
      </w:r>
      <w:r>
        <w:rPr>
          <w:b/>
        </w:rPr>
        <w:t xml:space="preserve"> расширять таблицу виртуальных функций </w:t>
      </w:r>
      <w:r>
        <w:rPr/>
        <w:t xml:space="preserve">добавлением в неё смещения от указателя на объект класса до таблицы виртуальных функций для каждой функции. Если виртуальная функция из </w:t>
      </w:r>
      <w:r>
        <w:rPr>
          <w:lang w:val="en-US"/>
        </w:rPr>
        <w:t>B</w:t>
      </w:r>
      <w:r>
        <w:rPr/>
        <w:t xml:space="preserve"> переопределена в </w:t>
      </w:r>
      <w:r>
        <w:rPr>
          <w:lang w:val="en-US"/>
        </w:rPr>
        <w:t>C</w:t>
      </w:r>
      <w:r>
        <w:rPr/>
        <w:t>, то для неё такое смещение будет равно (-</w:t>
      </w:r>
      <w:r>
        <w:rPr>
          <w:b/>
        </w:rPr>
        <w:t xml:space="preserve">смещение подобъекта B). </w:t>
      </w:r>
      <w:r>
        <w:rPr/>
        <w:t xml:space="preserve">Если же не была переопределена, то оно будет равно нулю. Для всех виртуальных функций из класса </w:t>
      </w:r>
      <w:r>
        <w:rPr>
          <w:lang w:val="en-US"/>
        </w:rPr>
        <w:t>A</w:t>
      </w:r>
      <w:r>
        <w:rPr/>
        <w:t xml:space="preserve"> это смещение будет нулевым, т.к. указатель на подобъект </w:t>
      </w:r>
      <w:r>
        <w:rPr>
          <w:lang w:val="en-US"/>
        </w:rPr>
        <w:t>A</w:t>
      </w:r>
      <w:r>
        <w:rPr/>
        <w:t xml:space="preserve"> совпадает с указателем на  весь объект </w:t>
      </w:r>
      <w:r>
        <w:rPr>
          <w:lang w:val="en-US"/>
        </w:rPr>
        <w:t>C</w:t>
      </w:r>
      <w:r>
        <w:rPr/>
        <w:t xml:space="preserve">(объект А находится в начале объекта </w:t>
      </w:r>
      <w:r>
        <w:rPr>
          <w:lang w:val="en-US"/>
        </w:rPr>
        <w:t>C</w:t>
      </w:r>
      <w:r>
        <w:rPr/>
        <w:t>).  Теперь в функцию можно передать правильный указатель: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jc w:val="center"/>
        <w:rPr>
          <w:b/>
          <w:b/>
        </w:rPr>
      </w:pPr>
      <w:r>
        <w:rPr>
          <w:b/>
          <w:lang w:val="en-US"/>
        </w:rPr>
        <w:t>this</w:t>
      </w:r>
      <w:r>
        <w:rPr>
          <w:b/>
        </w:rPr>
        <w:t xml:space="preserve"> = </w:t>
      </w:r>
      <w:r>
        <w:rPr>
          <w:b/>
          <w:lang w:val="en-US"/>
        </w:rPr>
        <w:t>current</w:t>
      </w:r>
      <w:r>
        <w:rPr>
          <w:b/>
        </w:rPr>
        <w:t>_</w:t>
      </w:r>
      <w:r>
        <w:rPr>
          <w:b/>
          <w:lang w:val="en-US"/>
        </w:rPr>
        <w:t>this</w:t>
      </w:r>
      <w:r>
        <w:rPr>
          <w:b/>
        </w:rPr>
        <w:t xml:space="preserve"> + </w:t>
      </w:r>
      <w:r>
        <w:rPr>
          <w:b/>
          <w:lang w:val="en-US"/>
        </w:rPr>
        <w:t>offset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 xml:space="preserve">где </w:t>
      </w:r>
      <w:r>
        <w:rPr>
          <w:b/>
          <w:lang w:val="en-US"/>
        </w:rPr>
        <w:t>current</w:t>
      </w:r>
      <w:r>
        <w:rPr>
          <w:b/>
        </w:rPr>
        <w:t>_</w:t>
      </w:r>
      <w:r>
        <w:rPr>
          <w:b/>
          <w:lang w:val="en-US"/>
        </w:rPr>
        <w:t>this</w:t>
      </w:r>
      <w:r>
        <w:rPr>
          <w:b/>
        </w:rPr>
        <w:t xml:space="preserve"> – </w:t>
      </w:r>
      <w:r>
        <w:rPr/>
        <w:t xml:space="preserve">на подобъект, через который вызывается функция. </w:t>
      </w:r>
      <w:r>
        <w:rPr>
          <w:b/>
          <w:lang w:val="en-US"/>
        </w:rPr>
        <w:t>offset</w:t>
      </w:r>
      <w:r>
        <w:rPr/>
        <w:t xml:space="preserve"> – значение, которое берётся из </w:t>
      </w:r>
      <w:r>
        <w:rPr>
          <w:b/>
        </w:rPr>
        <w:t>расширенной таблицы виртуальных функций</w:t>
      </w:r>
      <w:r>
        <w:rPr/>
        <w:t xml:space="preserve">.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Без наследования по данным таких проблем не возникает, т.к. указатель на таблицу виртуальных функций всегда один.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  <w:t>Ромбовидное и не ромбовидное наследование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2674620</wp:posOffset>
                </wp:positionH>
                <wp:positionV relativeFrom="paragraph">
                  <wp:posOffset>293370</wp:posOffset>
                </wp:positionV>
                <wp:extent cx="1188085" cy="2857500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280" cy="2856960"/>
                        </a:xfrm>
                      </wpg:grpSpPr>
                      <wps:wsp>
                        <wps:cNvSpPr/>
                        <wps:nvSpPr>
                          <wps:cNvPr id="8" name="Rectangle 1"/>
                          <wps:cNvSpPr/>
                        </wps:nvSpPr>
                        <wps:spPr>
                          <a:xfrm>
                            <a:off x="0" y="0"/>
                            <a:ext cx="1187280" cy="285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58760" y="113760"/>
                            <a:ext cx="913680" cy="262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ind w:left="113" w:right="113"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Подобъект 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X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X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 xml:space="preserve">Подобъект 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Y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Y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en-US"/>
                                </w:rPr>
                                <w:t>Z</w:t>
                              </w:r>
                              <w:r>
                                <w:rPr>
                                  <w:kern w:val="2"/>
                                  <w:szCs w:val="24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0.6pt;margin-top:23.1pt;width:93.5pt;height:224.95pt" coordorigin="4212,462" coordsize="1870,4499">
                <v:rect id="shape_0" stroked="f" style="position:absolute;left:4212;top:462;width:1869;height:4498">
                  <w10:wrap type="none"/>
                  <v:fill o:detectmouseclick="t" on="false"/>
                  <v:stroke color="#3465a4" joinstyle="round" endcap="flat"/>
                </v:rect>
                <v:shape id="shape_0" fillcolor="white" stroked="f" style="position:absolute;left:4462;top:641;width:1438;height:41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ind w:left="113" w:right="113" w:hanging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A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Подобъект 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X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X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A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 xml:space="preserve">Подобъект 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Y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Y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en-US"/>
                          </w:rPr>
                          <w:t>Z</w:t>
                        </w:r>
                        <w:r>
                          <w:rPr>
                            <w:kern w:val="2"/>
                            <w:szCs w:val="24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</v:group>
            </w:pict>
          </mc:Fallback>
        </mc:AlternateContent>
      </w:r>
      <w:r>
        <w:rPr/>
        <w:t>Н</w:t>
      </w:r>
      <w:r>
        <w:rPr/>
        <w:t xml:space="preserve">е ромбовидное: : В объекте </w:t>
      </w:r>
      <w:r>
        <w:rPr>
          <w:lang w:val="en-US"/>
        </w:rPr>
        <w:t>Z</w:t>
      </w:r>
      <w:r>
        <w:rPr/>
        <w:t xml:space="preserve"> будет два экземпляра объекта </w:t>
      </w:r>
      <w:r>
        <w:rPr>
          <w:lang w:val="en-US"/>
        </w:rPr>
        <w:t>A</w:t>
      </w:r>
      <w:r>
        <w:rPr/>
        <w:t xml:space="preserve"> с разными реализациями таблицы виртуальных функций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</w:t>
      </w:r>
      <w:r>
        <w:rPr>
          <w:lang w:val="en-US"/>
        </w:rPr>
        <w:t>lass A{ .. 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X:public A{ …; 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Y:public A{… ; 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Z: public X, public Y {…;}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A</w:t>
      </w:r>
      <w:r>
        <w:rPr/>
        <w:tab/>
      </w:r>
      <w:r>
        <w:rPr>
          <w:lang w:val="en-US"/>
        </w:rPr>
        <w:t>A</w:t>
      </w:r>
      <w:r>
        <w:rPr/>
        <w:t xml:space="preserve">     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45720</wp:posOffset>
                </wp:positionH>
                <wp:positionV relativeFrom="paragraph">
                  <wp:posOffset>34290</wp:posOffset>
                </wp:positionV>
                <wp:extent cx="127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2.7pt" to="3.6pt,20.65pt" stroked="t" style="position:absolute;flip: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1303020</wp:posOffset>
                </wp:positionH>
                <wp:positionV relativeFrom="paragraph">
                  <wp:posOffset>34290</wp:posOffset>
                </wp:positionV>
                <wp:extent cx="127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6pt,2.7pt" to="102.6pt,20.65pt" stroked="t" style="position:absolute;flip: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X</w:t>
      </w:r>
      <w:r>
        <w:rPr/>
        <w:tab/>
      </w:r>
      <w:r>
        <w:rPr>
          <w:lang w:val="en-US"/>
        </w:rPr>
        <w:t>Y</w:t>
      </w:r>
    </w:p>
    <w:p>
      <w:pPr>
        <w:pStyle w:val="Normal"/>
        <w:tabs>
          <w:tab w:val="clear" w:pos="709"/>
          <w:tab w:val="left" w:pos="1080" w:leader="none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75565</wp:posOffset>
                </wp:positionH>
                <wp:positionV relativeFrom="paragraph">
                  <wp:posOffset>160020</wp:posOffset>
                </wp:positionV>
                <wp:extent cx="457835" cy="24130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240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5.35pt" to="39.55pt,24.25pt" stroked="t" style="position:absolute;flip:x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880110</wp:posOffset>
                </wp:positionH>
                <wp:positionV relativeFrom="paragraph">
                  <wp:posOffset>155575</wp:posOffset>
                </wp:positionV>
                <wp:extent cx="343535" cy="2298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6.3pt" to="93.55pt,24.25pt" stroked="t" style="position:absolute;flip: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108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  <w:tab/>
        <w:t xml:space="preserve"> </w:t>
      </w:r>
      <w:r>
        <w:rPr>
          <w:lang w:val="en-US"/>
        </w:rPr>
        <w:t>Z</w:t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/>
        <w:t xml:space="preserve">Ромбовидное: В объекте </w:t>
      </w:r>
      <w:r>
        <w:rPr>
          <w:lang w:val="en-US"/>
        </w:rPr>
        <w:t>Z</w:t>
      </w:r>
      <w:r>
        <w:rPr/>
        <w:t xml:space="preserve"> будет только один экземпляр объекта </w:t>
      </w:r>
      <w:r>
        <w:rPr>
          <w:lang w:val="en-US"/>
        </w:rPr>
        <w:t>A</w:t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2674620</wp:posOffset>
                </wp:positionH>
                <wp:positionV relativeFrom="paragraph">
                  <wp:posOffset>103505</wp:posOffset>
                </wp:positionV>
                <wp:extent cx="1188085" cy="2857500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280" cy="2856960"/>
                        </a:xfrm>
                      </wpg:grpSpPr>
                      <wps:wsp>
                        <wps:cNvSpPr/>
                        <wps:nvSpPr>
                          <wps:cNvPr id="9" name="Rectangle 1"/>
                          <wps:cNvSpPr/>
                        </wps:nvSpPr>
                        <wps:spPr>
                          <a:xfrm>
                            <a:off x="0" y="0"/>
                            <a:ext cx="1187280" cy="285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58760" y="113760"/>
                            <a:ext cx="913680" cy="233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A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X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Y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Z</w:t>
                              </w:r>
                              <w:r>
                                <w:rPr>
                                  <w:kern w:val="2"/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0.6pt;margin-top:8.15pt;width:93.5pt;height:224.95pt" coordorigin="4212,163" coordsize="1870,4499">
                <v:rect id="shape_0" stroked="f" style="position:absolute;left:4212;top:163;width:1869;height:4498">
                  <w10:wrap type="none"/>
                  <v:fill o:detectmouseclick="t" on="false"/>
                  <v:stroke color="#3465a4" joinstyle="round" endcap="flat"/>
                </v:rect>
                <v:shape id="shape_0" fillcolor="white" stroked="f" style="position:absolute;left:4462;top:342;width:1438;height:3683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A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X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Y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Z</w:t>
                        </w:r>
                        <w:r>
                          <w:rPr>
                            <w:kern w:val="2"/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/>
        <w:t>с</w:t>
      </w:r>
      <w:r>
        <w:rPr>
          <w:lang w:val="en-US"/>
        </w:rPr>
        <w:t>lass A{ .. 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 X: public virtual A{ …; 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/>
      </w:pPr>
      <w:r>
        <w:rPr>
          <w:lang w:val="en-US"/>
        </w:rPr>
        <w:t>class Y: public virtual A{… ; 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class Z: public X, public Y {…;}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/>
      </w:pPr>
      <w:r>
        <w:rPr>
          <w:lang w:val="en-US"/>
        </w:rPr>
        <w:tab/>
        <w:t xml:space="preserve"> A  </w: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70485</wp:posOffset>
                </wp:positionH>
                <wp:positionV relativeFrom="paragraph">
                  <wp:posOffset>121285</wp:posOffset>
                </wp:positionV>
                <wp:extent cx="572135" cy="24384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80" cy="243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1.55pt" to="48.55pt,20.65pt" stroked="t" style="position:absolute;flip: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756285</wp:posOffset>
                </wp:positionH>
                <wp:positionV relativeFrom="paragraph">
                  <wp:posOffset>121285</wp:posOffset>
                </wp:positionV>
                <wp:extent cx="572135" cy="24447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1680" cy="243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pt,1.55pt" to="102.55pt,20.65pt" stroked="t" style="position:absolute;flip:x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>X</w:t>
        <w:tab/>
        <w:t>Y</w:t>
      </w:r>
    </w:p>
    <w:p>
      <w:pPr>
        <w:pStyle w:val="Normal"/>
        <w:tabs>
          <w:tab w:val="clear" w:pos="709"/>
          <w:tab w:val="left" w:pos="1080" w:leader="none"/>
          <w:tab w:val="left" w:pos="1980" w:leader="none"/>
          <w:tab w:val="left" w:pos="4140" w:leader="none"/>
        </w:tabs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75565</wp:posOffset>
                </wp:positionH>
                <wp:positionV relativeFrom="paragraph">
                  <wp:posOffset>160020</wp:posOffset>
                </wp:positionV>
                <wp:extent cx="457835" cy="24130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240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5.35pt" to="39.55pt,24.25pt" stroked="t" style="position:absolute;flip:x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880110</wp:posOffset>
                </wp:positionH>
                <wp:positionV relativeFrom="paragraph">
                  <wp:posOffset>155575</wp:posOffset>
                </wp:positionV>
                <wp:extent cx="343535" cy="2298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6.3pt" to="93.55pt,24.25pt" stroked="t" style="position:absolute;flip:y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1080" w:leader="none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  <w:tab/>
        <w:t xml:space="preserve"> Z</w:t>
      </w:r>
    </w:p>
    <w:p>
      <w:pPr>
        <w:pStyle w:val="Normal"/>
        <w:tabs>
          <w:tab w:val="clear" w:pos="709"/>
          <w:tab w:val="left" w:pos="900" w:leader="none"/>
          <w:tab w:val="left" w:pos="1980" w:leader="none"/>
          <w:tab w:val="left" w:pos="4140" w:leader="none"/>
        </w:tabs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  <w:lang w:val="en-U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Times New Roman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  <w:lang w:val="en-US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lang w:val="en-U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lang w:val="en-US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lang w:val="en-U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0" w:after="187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351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2010-01-03T17:06:00Z</dcterms:created>
  <dc:creator>Николай </dc:creator>
  <dc:description/>
  <cp:keywords/>
  <dc:language>en-US</dc:language>
  <cp:lastModifiedBy>TAO</cp:lastModifiedBy>
  <cp:lastPrinted>2010-01-03T18:15:00Z</cp:lastPrinted>
  <dcterms:modified xsi:type="dcterms:W3CDTF">2010-12-14T23:43:00Z</dcterms:modified>
  <cp:revision>8</cp:revision>
  <dc:subject/>
  <dc:title>Лекция 4-5 </dc:title>
</cp:coreProperties>
</file>